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E3D" w:rsidRDefault="00F56C14" w:rsidP="00F56C14">
      <w:pPr>
        <w:widowControl/>
        <w:shd w:val="clear" w:color="auto" w:fill="FFFFFF"/>
        <w:ind w:right="300"/>
        <w:jc w:val="center"/>
        <w:outlineLvl w:val="0"/>
        <w:rPr>
          <w:rFonts w:ascii="微软雅黑" w:eastAsia="微软雅黑" w:hAnsi="微软雅黑" w:cs="Tahoma"/>
          <w:color w:val="222222"/>
          <w:kern w:val="36"/>
          <w:sz w:val="27"/>
          <w:szCs w:val="27"/>
        </w:rPr>
      </w:pPr>
      <w:r>
        <w:rPr>
          <w:rFonts w:ascii="微软雅黑" w:eastAsia="微软雅黑" w:hAnsi="微软雅黑" w:cs="Tahoma"/>
          <w:noProof/>
          <w:color w:val="222222"/>
          <w:kern w:val="36"/>
          <w:sz w:val="27"/>
          <w:szCs w:val="27"/>
        </w:rPr>
        <w:drawing>
          <wp:inline distT="0" distB="0" distL="0" distR="0" wp14:anchorId="7209018A" wp14:editId="5E8CFFF2">
            <wp:extent cx="2592084" cy="531845"/>
            <wp:effectExtent l="0" t="0" r="0" b="0"/>
            <wp:docPr id="2" name="图片 2" descr="C:\Users\Administrator\AppData\Local\Microsoft\Windows\INetCache\Content.Word\LINELIN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strator\AppData\Local\Microsoft\Windows\INetCache\Content.Word\LINELINK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2299" cy="535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6068" w:rsidRDefault="00836068" w:rsidP="00F211C0">
      <w:pPr>
        <w:widowControl/>
        <w:shd w:val="clear" w:color="auto" w:fill="FFFFFF"/>
        <w:ind w:right="300"/>
        <w:jc w:val="left"/>
        <w:outlineLvl w:val="0"/>
        <w:rPr>
          <w:rFonts w:ascii="微软雅黑" w:eastAsia="微软雅黑" w:hAnsi="微软雅黑" w:cs="Tahoma"/>
          <w:color w:val="222222"/>
          <w:kern w:val="36"/>
          <w:sz w:val="27"/>
          <w:szCs w:val="27"/>
        </w:rPr>
      </w:pPr>
    </w:p>
    <w:p w:rsidR="00E52F38" w:rsidRDefault="00E52F38" w:rsidP="00F211C0">
      <w:pPr>
        <w:widowControl/>
        <w:shd w:val="clear" w:color="auto" w:fill="FFFFFF"/>
        <w:ind w:right="300"/>
        <w:jc w:val="left"/>
        <w:outlineLvl w:val="0"/>
        <w:rPr>
          <w:rFonts w:ascii="微软雅黑" w:eastAsia="微软雅黑" w:hAnsi="微软雅黑" w:cs="Tahoma"/>
          <w:color w:val="222222"/>
          <w:kern w:val="36"/>
          <w:sz w:val="27"/>
          <w:szCs w:val="27"/>
        </w:rPr>
      </w:pPr>
    </w:p>
    <w:p w:rsidR="00836068" w:rsidRDefault="00836068" w:rsidP="00F211C0">
      <w:pPr>
        <w:widowControl/>
        <w:shd w:val="clear" w:color="auto" w:fill="FFFFFF"/>
        <w:ind w:right="300"/>
        <w:jc w:val="left"/>
        <w:outlineLvl w:val="0"/>
        <w:rPr>
          <w:rFonts w:ascii="微软雅黑" w:eastAsia="微软雅黑" w:hAnsi="微软雅黑" w:cs="Tahoma"/>
          <w:color w:val="222222"/>
          <w:kern w:val="36"/>
          <w:sz w:val="27"/>
          <w:szCs w:val="27"/>
        </w:rPr>
      </w:pPr>
    </w:p>
    <w:p w:rsidR="00836068" w:rsidRDefault="00836068" w:rsidP="00F56C14">
      <w:pPr>
        <w:widowControl/>
        <w:shd w:val="clear" w:color="auto" w:fill="FFFFFF"/>
        <w:ind w:right="300"/>
        <w:jc w:val="center"/>
        <w:outlineLvl w:val="0"/>
        <w:rPr>
          <w:rFonts w:ascii="微软雅黑" w:eastAsia="微软雅黑" w:hAnsi="微软雅黑" w:cs="Tahoma"/>
          <w:color w:val="222222"/>
          <w:kern w:val="36"/>
          <w:sz w:val="27"/>
          <w:szCs w:val="27"/>
        </w:rPr>
      </w:pPr>
    </w:p>
    <w:p w:rsidR="001E245A" w:rsidRDefault="001E245A" w:rsidP="00F56C14">
      <w:pPr>
        <w:pStyle w:val="1"/>
        <w:jc w:val="center"/>
        <w:rPr>
          <w:rFonts w:ascii="黑体" w:eastAsia="黑体" w:hAnsi="黑体"/>
        </w:rPr>
      </w:pPr>
    </w:p>
    <w:p w:rsidR="00836068" w:rsidRPr="001E245A" w:rsidRDefault="00F56C14" w:rsidP="00F56C14">
      <w:pPr>
        <w:pStyle w:val="1"/>
        <w:jc w:val="center"/>
        <w:rPr>
          <w:rFonts w:ascii="黑体" w:eastAsia="黑体" w:hAnsi="黑体"/>
          <w:sz w:val="72"/>
          <w:szCs w:val="72"/>
        </w:rPr>
      </w:pPr>
      <w:r w:rsidRPr="001E245A">
        <w:rPr>
          <w:rFonts w:ascii="黑体" w:eastAsia="黑体" w:hAnsi="黑体"/>
          <w:sz w:val="72"/>
          <w:szCs w:val="72"/>
        </w:rPr>
        <w:t>产品使用说明书</w:t>
      </w:r>
    </w:p>
    <w:p w:rsidR="00802680" w:rsidRPr="00856E83" w:rsidRDefault="00802680" w:rsidP="00802680">
      <w:pPr>
        <w:jc w:val="center"/>
        <w:rPr>
          <w:rFonts w:ascii="微软雅黑" w:eastAsia="微软雅黑" w:hAnsi="微软雅黑"/>
          <w:color w:val="222222"/>
          <w:kern w:val="36"/>
          <w:sz w:val="30"/>
          <w:szCs w:val="30"/>
        </w:rPr>
      </w:pPr>
      <w:r w:rsidRPr="00856E83">
        <w:rPr>
          <w:rStyle w:val="a4"/>
          <w:rFonts w:ascii="Tahoma" w:hAnsi="Tahoma" w:cs="Tahoma"/>
          <w:color w:val="333333"/>
          <w:sz w:val="30"/>
          <w:szCs w:val="30"/>
          <w:shd w:val="clear" w:color="auto" w:fill="FFFFFF"/>
        </w:rPr>
        <w:t>10.1</w:t>
      </w:r>
      <w:r w:rsidRPr="00856E83">
        <w:rPr>
          <w:rStyle w:val="a4"/>
          <w:rFonts w:ascii="Tahoma" w:hAnsi="Tahoma" w:cs="Tahoma"/>
          <w:color w:val="333333"/>
          <w:sz w:val="30"/>
          <w:szCs w:val="30"/>
          <w:shd w:val="clear" w:color="auto" w:fill="FFFFFF"/>
        </w:rPr>
        <w:t>寸</w:t>
      </w:r>
      <w:r w:rsidRPr="00856E83">
        <w:rPr>
          <w:rStyle w:val="a4"/>
          <w:rFonts w:ascii="Tahoma" w:hAnsi="Tahoma" w:cs="Tahoma" w:hint="eastAsia"/>
          <w:color w:val="333333"/>
          <w:sz w:val="30"/>
          <w:szCs w:val="30"/>
          <w:shd w:val="clear" w:color="auto" w:fill="FFFFFF"/>
        </w:rPr>
        <w:t>会议室预约管理平板电脑</w:t>
      </w:r>
    </w:p>
    <w:p w:rsidR="00E52F38" w:rsidRPr="00802680" w:rsidRDefault="00E52F38" w:rsidP="00F211C0">
      <w:pPr>
        <w:widowControl/>
        <w:shd w:val="clear" w:color="auto" w:fill="FFFFFF"/>
        <w:ind w:right="300"/>
        <w:jc w:val="left"/>
        <w:outlineLvl w:val="0"/>
        <w:rPr>
          <w:rFonts w:ascii="微软雅黑" w:eastAsia="微软雅黑" w:hAnsi="微软雅黑" w:cs="Tahoma"/>
          <w:color w:val="222222"/>
          <w:kern w:val="36"/>
          <w:sz w:val="27"/>
          <w:szCs w:val="27"/>
        </w:rPr>
      </w:pPr>
    </w:p>
    <w:p w:rsidR="00FF5966" w:rsidRPr="00CE2C98" w:rsidRDefault="00FF5966" w:rsidP="00F211C0">
      <w:pPr>
        <w:widowControl/>
        <w:shd w:val="clear" w:color="auto" w:fill="FFFFFF"/>
        <w:ind w:right="300"/>
        <w:jc w:val="left"/>
        <w:outlineLvl w:val="0"/>
        <w:rPr>
          <w:rFonts w:ascii="微软雅黑" w:eastAsia="微软雅黑" w:hAnsi="微软雅黑" w:cs="Tahoma"/>
          <w:color w:val="222222"/>
          <w:kern w:val="36"/>
          <w:sz w:val="27"/>
          <w:szCs w:val="27"/>
        </w:rPr>
      </w:pPr>
    </w:p>
    <w:p w:rsidR="00802680" w:rsidRDefault="00802680" w:rsidP="00F211C0">
      <w:pPr>
        <w:widowControl/>
        <w:shd w:val="clear" w:color="auto" w:fill="FFFFFF"/>
        <w:ind w:right="300"/>
        <w:jc w:val="left"/>
        <w:outlineLvl w:val="0"/>
        <w:rPr>
          <w:rFonts w:ascii="微软雅黑" w:eastAsia="微软雅黑" w:hAnsi="微软雅黑" w:cs="Tahoma"/>
          <w:color w:val="222222"/>
          <w:kern w:val="36"/>
          <w:sz w:val="27"/>
          <w:szCs w:val="27"/>
        </w:rPr>
      </w:pPr>
    </w:p>
    <w:p w:rsidR="00802680" w:rsidRDefault="00802680" w:rsidP="00F211C0">
      <w:pPr>
        <w:widowControl/>
        <w:shd w:val="clear" w:color="auto" w:fill="FFFFFF"/>
        <w:ind w:right="300"/>
        <w:jc w:val="left"/>
        <w:outlineLvl w:val="0"/>
        <w:rPr>
          <w:rFonts w:ascii="微软雅黑" w:eastAsia="微软雅黑" w:hAnsi="微软雅黑" w:cs="Tahoma"/>
          <w:color w:val="222222"/>
          <w:kern w:val="36"/>
          <w:sz w:val="27"/>
          <w:szCs w:val="27"/>
        </w:rPr>
      </w:pPr>
    </w:p>
    <w:p w:rsidR="00802680" w:rsidRDefault="00802680" w:rsidP="00F211C0">
      <w:pPr>
        <w:widowControl/>
        <w:shd w:val="clear" w:color="auto" w:fill="FFFFFF"/>
        <w:ind w:right="300"/>
        <w:jc w:val="left"/>
        <w:outlineLvl w:val="0"/>
        <w:rPr>
          <w:rFonts w:ascii="微软雅黑" w:eastAsia="微软雅黑" w:hAnsi="微软雅黑" w:cs="Tahoma"/>
          <w:color w:val="222222"/>
          <w:kern w:val="36"/>
          <w:sz w:val="27"/>
          <w:szCs w:val="27"/>
        </w:rPr>
      </w:pPr>
    </w:p>
    <w:p w:rsidR="001E245A" w:rsidRDefault="001E245A" w:rsidP="00F211C0">
      <w:pPr>
        <w:widowControl/>
        <w:shd w:val="clear" w:color="auto" w:fill="FFFFFF"/>
        <w:ind w:right="300"/>
        <w:jc w:val="left"/>
        <w:outlineLvl w:val="0"/>
        <w:rPr>
          <w:rFonts w:ascii="微软雅黑" w:eastAsia="微软雅黑" w:hAnsi="微软雅黑" w:cs="Tahoma"/>
          <w:color w:val="222222"/>
          <w:kern w:val="36"/>
          <w:sz w:val="27"/>
          <w:szCs w:val="27"/>
        </w:rPr>
      </w:pPr>
    </w:p>
    <w:p w:rsidR="00E52F38" w:rsidRPr="00E52F38" w:rsidRDefault="00E52F38" w:rsidP="00E52F38">
      <w:pPr>
        <w:jc w:val="center"/>
        <w:rPr>
          <w:szCs w:val="21"/>
        </w:rPr>
      </w:pPr>
    </w:p>
    <w:p w:rsidR="00F56C14" w:rsidRPr="00E52F38" w:rsidRDefault="00F56C14" w:rsidP="00E52F38">
      <w:pPr>
        <w:jc w:val="center"/>
        <w:rPr>
          <w:rFonts w:ascii="黑体" w:eastAsia="黑体" w:hAnsi="黑体"/>
          <w:szCs w:val="21"/>
        </w:rPr>
      </w:pPr>
      <w:r w:rsidRPr="00E52F38">
        <w:rPr>
          <w:rFonts w:ascii="黑体" w:eastAsia="黑体" w:hAnsi="黑体" w:hint="eastAsia"/>
          <w:szCs w:val="21"/>
        </w:rPr>
        <w:t>深圳市鸿哲智能系统工程有限公司</w:t>
      </w:r>
    </w:p>
    <w:p w:rsidR="00F56C14" w:rsidRPr="00E52F38" w:rsidRDefault="00F56C14" w:rsidP="00E52F38">
      <w:pPr>
        <w:jc w:val="center"/>
        <w:rPr>
          <w:rFonts w:ascii="黑体" w:eastAsia="黑体" w:hAnsi="黑体"/>
          <w:szCs w:val="21"/>
        </w:rPr>
      </w:pPr>
      <w:r w:rsidRPr="00E52F38">
        <w:rPr>
          <w:rFonts w:ascii="黑体" w:eastAsia="黑体" w:hAnsi="黑体" w:hint="eastAsia"/>
          <w:szCs w:val="21"/>
        </w:rPr>
        <w:t>地址：深圳市南山区科园路</w:t>
      </w:r>
      <w:r w:rsidRPr="00E52F38">
        <w:rPr>
          <w:rFonts w:ascii="黑体" w:eastAsia="黑体" w:hAnsi="黑体"/>
          <w:szCs w:val="21"/>
        </w:rPr>
        <w:t>1003号软件产业基地2栋C座1203室</w:t>
      </w:r>
    </w:p>
    <w:p w:rsidR="00F56C14" w:rsidRPr="00E52F38" w:rsidRDefault="00F56C14" w:rsidP="00E52F38">
      <w:pPr>
        <w:jc w:val="center"/>
        <w:rPr>
          <w:rFonts w:ascii="黑体" w:eastAsia="黑体" w:hAnsi="黑体"/>
          <w:szCs w:val="21"/>
        </w:rPr>
      </w:pPr>
      <w:r w:rsidRPr="00E52F38">
        <w:rPr>
          <w:rFonts w:ascii="黑体" w:eastAsia="黑体" w:hAnsi="黑体" w:hint="eastAsia"/>
          <w:szCs w:val="21"/>
        </w:rPr>
        <w:t>电话</w:t>
      </w:r>
      <w:r w:rsidRPr="00E52F38">
        <w:rPr>
          <w:rFonts w:ascii="黑体" w:eastAsia="黑体" w:hAnsi="黑体"/>
          <w:szCs w:val="21"/>
        </w:rPr>
        <w:t>/Tel:0755-86331096/86331099</w:t>
      </w:r>
    </w:p>
    <w:p w:rsidR="00F56C14" w:rsidRPr="00E52F38" w:rsidRDefault="00F56C14" w:rsidP="00E52F38">
      <w:pPr>
        <w:jc w:val="center"/>
        <w:rPr>
          <w:rFonts w:ascii="黑体" w:eastAsia="黑体" w:hAnsi="黑体"/>
          <w:szCs w:val="21"/>
        </w:rPr>
      </w:pPr>
      <w:r w:rsidRPr="00E52F38">
        <w:rPr>
          <w:rFonts w:ascii="黑体" w:eastAsia="黑体" w:hAnsi="黑体" w:hint="eastAsia"/>
          <w:szCs w:val="21"/>
        </w:rPr>
        <w:t>传真</w:t>
      </w:r>
      <w:r w:rsidRPr="00E52F38">
        <w:rPr>
          <w:rFonts w:ascii="黑体" w:eastAsia="黑体" w:hAnsi="黑体"/>
          <w:szCs w:val="21"/>
        </w:rPr>
        <w:t>/Fax：0755-86331233</w:t>
      </w:r>
    </w:p>
    <w:p w:rsidR="00836068" w:rsidRPr="00E52F38" w:rsidRDefault="00F56C14" w:rsidP="00E52F38">
      <w:pPr>
        <w:jc w:val="center"/>
        <w:rPr>
          <w:rFonts w:ascii="黑体" w:eastAsia="黑体" w:hAnsi="黑体"/>
          <w:szCs w:val="21"/>
        </w:rPr>
      </w:pPr>
      <w:r w:rsidRPr="00E52F38">
        <w:rPr>
          <w:rFonts w:ascii="黑体" w:eastAsia="黑体" w:hAnsi="黑体"/>
          <w:szCs w:val="21"/>
        </w:rPr>
        <w:t>Http:www.hongzhe.com.cn</w:t>
      </w:r>
    </w:p>
    <w:p w:rsidR="00234AF4" w:rsidRDefault="00234AF4" w:rsidP="00234AF4">
      <w:pPr>
        <w:pStyle w:val="2"/>
      </w:pPr>
      <w:r>
        <w:rPr>
          <w:rFonts w:hint="eastAsia"/>
        </w:rPr>
        <w:lastRenderedPageBreak/>
        <w:t>产品简介：</w:t>
      </w:r>
    </w:p>
    <w:p w:rsidR="00234AF4" w:rsidRDefault="00234AF4" w:rsidP="00492269">
      <w:pPr>
        <w:widowControl/>
        <w:shd w:val="clear" w:color="auto" w:fill="FFFFFF"/>
        <w:spacing w:line="360" w:lineRule="auto"/>
        <w:ind w:right="300" w:firstLineChars="400" w:firstLine="960"/>
        <w:jc w:val="left"/>
        <w:outlineLvl w:val="0"/>
        <w:rPr>
          <w:rFonts w:ascii="黑体" w:eastAsia="黑体" w:hAnsi="黑体"/>
          <w:color w:val="222222"/>
          <w:kern w:val="36"/>
          <w:sz w:val="24"/>
          <w:szCs w:val="24"/>
        </w:rPr>
      </w:pPr>
      <w:r w:rsidRPr="00234AF4">
        <w:rPr>
          <w:rFonts w:ascii="微软雅黑" w:eastAsia="微软雅黑" w:hAnsi="微软雅黑" w:cs="Tahoma"/>
          <w:noProof/>
          <w:color w:val="222222"/>
          <w:kern w:val="36"/>
          <w:sz w:val="24"/>
          <w:szCs w:val="24"/>
        </w:rPr>
        <w:drawing>
          <wp:inline distT="0" distB="0" distL="0" distR="0">
            <wp:extent cx="2348755" cy="1627909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平面外观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4853" cy="1639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92269">
        <w:rPr>
          <w:rFonts w:ascii="黑体" w:eastAsia="黑体" w:hAnsi="黑体" w:hint="eastAsia"/>
          <w:color w:val="222222"/>
          <w:kern w:val="36"/>
          <w:sz w:val="24"/>
          <w:szCs w:val="24"/>
        </w:rPr>
        <w:t xml:space="preserve"> </w:t>
      </w:r>
      <w:r w:rsidR="00492269">
        <w:rPr>
          <w:rFonts w:ascii="黑体" w:eastAsia="黑体" w:hAnsi="黑体"/>
          <w:color w:val="222222"/>
          <w:kern w:val="36"/>
          <w:sz w:val="24"/>
          <w:szCs w:val="24"/>
        </w:rPr>
        <w:t xml:space="preserve">   </w:t>
      </w:r>
      <w:r w:rsidR="00492269">
        <w:rPr>
          <w:rFonts w:ascii="黑体" w:eastAsia="黑体" w:hAnsi="黑体"/>
          <w:noProof/>
          <w:color w:val="222222"/>
          <w:kern w:val="36"/>
          <w:sz w:val="24"/>
          <w:szCs w:val="24"/>
        </w:rPr>
        <w:drawing>
          <wp:inline distT="0" distB="0" distL="0" distR="0">
            <wp:extent cx="2333336" cy="1617910"/>
            <wp:effectExtent l="0" t="0" r="0" b="190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003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2482310" cy="1721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4AF4" w:rsidRDefault="00234AF4" w:rsidP="00234AF4">
      <w:pPr>
        <w:widowControl/>
        <w:shd w:val="clear" w:color="auto" w:fill="FFFFFF"/>
        <w:spacing w:line="360" w:lineRule="auto"/>
        <w:ind w:right="300"/>
        <w:jc w:val="center"/>
        <w:outlineLvl w:val="0"/>
        <w:rPr>
          <w:rFonts w:ascii="黑体" w:eastAsia="黑体" w:hAnsi="黑体"/>
          <w:color w:val="222222"/>
          <w:kern w:val="36"/>
          <w:sz w:val="24"/>
          <w:szCs w:val="24"/>
        </w:rPr>
      </w:pPr>
    </w:p>
    <w:p w:rsidR="003145A3" w:rsidRDefault="003C61D5" w:rsidP="003145A3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3C61D5">
        <w:rPr>
          <w:rFonts w:asciiTheme="minorEastAsia" w:hAnsiTheme="minorEastAsia" w:hint="eastAsia"/>
          <w:sz w:val="24"/>
          <w:szCs w:val="24"/>
        </w:rPr>
        <w:t xml:space="preserve">会议室预约管理系统屏幕又叫智能会议平板，简称为“会议平板”，也叫“智能会议平台”和“交互式智能平板”，是全新一代的智能化的会议终端设备。会议平板，在国外称之为interactive whiteboard，在国内则多翻译为InteractiveMeeting Board。智能会议平板主要应用于会议预约，政企事单位会议办公和教育培训等领域，集成了投影机、幕布、电子白板、音响、电脑和远程会议终端等多种设备，具备交互式智能白板、互动式文档演示、分屏式远程会议、多终端无线传屏、网络多媒体播放等多种功能。 </w:t>
      </w:r>
    </w:p>
    <w:p w:rsidR="00A56571" w:rsidRPr="003C61D5" w:rsidRDefault="003C61D5" w:rsidP="003145A3">
      <w:pPr>
        <w:spacing w:line="360" w:lineRule="auto"/>
        <w:ind w:firstLineChars="200" w:firstLine="480"/>
        <w:rPr>
          <w:rFonts w:asciiTheme="minorEastAsia" w:hAnsiTheme="minorEastAsia"/>
          <w:b/>
          <w:sz w:val="24"/>
          <w:szCs w:val="24"/>
        </w:rPr>
      </w:pPr>
      <w:r w:rsidRPr="003C61D5">
        <w:rPr>
          <w:rFonts w:asciiTheme="minorEastAsia" w:hAnsiTheme="minorEastAsia" w:hint="eastAsia"/>
          <w:sz w:val="24"/>
          <w:szCs w:val="24"/>
        </w:rPr>
        <w:t>目前该系统为无纸化办公系统的一个部分。</w:t>
      </w:r>
    </w:p>
    <w:p w:rsidR="00B55A72" w:rsidRDefault="00F211C0" w:rsidP="00234AF4">
      <w:pPr>
        <w:pStyle w:val="2"/>
      </w:pPr>
      <w:r>
        <w:rPr>
          <w:rFonts w:hint="eastAsia"/>
        </w:rPr>
        <w:t>介绍</w:t>
      </w:r>
      <w:r>
        <w:t>和功能特点：</w:t>
      </w:r>
    </w:p>
    <w:p w:rsidR="00A56571" w:rsidRPr="003C61D5" w:rsidRDefault="00AF6D39" w:rsidP="00234AF4">
      <w:pPr>
        <w:pStyle w:val="a5"/>
        <w:numPr>
          <w:ilvl w:val="0"/>
          <w:numId w:val="2"/>
        </w:numPr>
        <w:spacing w:line="276" w:lineRule="auto"/>
        <w:ind w:firstLineChars="0"/>
        <w:rPr>
          <w:rStyle w:val="a4"/>
          <w:rFonts w:asciiTheme="minorEastAsia" w:hAnsiTheme="minorEastAsia"/>
          <w:b w:val="0"/>
          <w:szCs w:val="21"/>
        </w:rPr>
      </w:pPr>
      <w:r w:rsidRPr="003C61D5">
        <w:rPr>
          <w:rStyle w:val="a4"/>
          <w:rFonts w:asciiTheme="minorEastAsia" w:hAnsiTheme="minorEastAsia" w:hint="eastAsia"/>
          <w:b w:val="0"/>
          <w:szCs w:val="21"/>
        </w:rPr>
        <w:t>支持</w:t>
      </w:r>
      <w:r w:rsidR="00A56571" w:rsidRPr="003C61D5">
        <w:rPr>
          <w:rStyle w:val="a4"/>
          <w:rFonts w:asciiTheme="minorEastAsia" w:hAnsiTheme="minorEastAsia" w:hint="eastAsia"/>
          <w:b w:val="0"/>
          <w:szCs w:val="21"/>
        </w:rPr>
        <w:t>安卓6.0 版本</w:t>
      </w:r>
      <w:r w:rsidRPr="003C61D5">
        <w:rPr>
          <w:rStyle w:val="a4"/>
          <w:rFonts w:asciiTheme="minorEastAsia" w:hAnsiTheme="minorEastAsia" w:hint="eastAsia"/>
          <w:b w:val="0"/>
          <w:szCs w:val="21"/>
        </w:rPr>
        <w:t>系统</w:t>
      </w:r>
      <w:r w:rsidR="00A56571" w:rsidRPr="003C61D5">
        <w:rPr>
          <w:rStyle w:val="a4"/>
          <w:rFonts w:asciiTheme="minorEastAsia" w:hAnsiTheme="minorEastAsia" w:hint="eastAsia"/>
          <w:b w:val="0"/>
          <w:szCs w:val="21"/>
        </w:rPr>
        <w:t>。 支持预约</w:t>
      </w:r>
      <w:r w:rsidR="00A56571" w:rsidRPr="003C61D5">
        <w:rPr>
          <w:rStyle w:val="a4"/>
          <w:rFonts w:asciiTheme="minorEastAsia" w:hAnsiTheme="minorEastAsia"/>
          <w:b w:val="0"/>
          <w:szCs w:val="21"/>
        </w:rPr>
        <w:t>系统和</w:t>
      </w:r>
      <w:r w:rsidR="00A56571" w:rsidRPr="003C61D5">
        <w:rPr>
          <w:rStyle w:val="a4"/>
          <w:rFonts w:asciiTheme="minorEastAsia" w:hAnsiTheme="minorEastAsia" w:hint="eastAsia"/>
          <w:b w:val="0"/>
          <w:szCs w:val="21"/>
        </w:rPr>
        <w:t>物联</w:t>
      </w:r>
      <w:r w:rsidR="00A56571" w:rsidRPr="003C61D5">
        <w:rPr>
          <w:rStyle w:val="a4"/>
          <w:rFonts w:asciiTheme="minorEastAsia" w:hAnsiTheme="minorEastAsia"/>
          <w:b w:val="0"/>
          <w:szCs w:val="21"/>
        </w:rPr>
        <w:t>控制</w:t>
      </w:r>
      <w:r w:rsidR="00A56571" w:rsidRPr="003C61D5">
        <w:rPr>
          <w:rStyle w:val="a4"/>
          <w:rFonts w:asciiTheme="minorEastAsia" w:hAnsiTheme="minorEastAsia" w:hint="eastAsia"/>
          <w:b w:val="0"/>
          <w:szCs w:val="21"/>
        </w:rPr>
        <w:t>系统</w:t>
      </w:r>
    </w:p>
    <w:p w:rsidR="00F211C0" w:rsidRPr="003C61D5" w:rsidRDefault="00F211C0" w:rsidP="00234AF4">
      <w:pPr>
        <w:pStyle w:val="a5"/>
        <w:numPr>
          <w:ilvl w:val="0"/>
          <w:numId w:val="2"/>
        </w:numPr>
        <w:spacing w:line="276" w:lineRule="auto"/>
        <w:ind w:firstLineChars="0"/>
        <w:rPr>
          <w:rStyle w:val="a4"/>
          <w:rFonts w:asciiTheme="minorEastAsia" w:hAnsiTheme="minorEastAsia"/>
          <w:b w:val="0"/>
          <w:szCs w:val="21"/>
        </w:rPr>
      </w:pPr>
      <w:r w:rsidRPr="003C61D5">
        <w:rPr>
          <w:rStyle w:val="a4"/>
          <w:rFonts w:asciiTheme="minorEastAsia" w:hAnsiTheme="minorEastAsia"/>
          <w:b w:val="0"/>
          <w:szCs w:val="21"/>
        </w:rPr>
        <w:t>两侧带灯红绿蓝三色</w:t>
      </w:r>
      <w:r w:rsidRPr="003C61D5">
        <w:rPr>
          <w:rStyle w:val="a4"/>
          <w:rFonts w:asciiTheme="minorEastAsia" w:hAnsiTheme="minorEastAsia" w:hint="eastAsia"/>
          <w:b w:val="0"/>
          <w:szCs w:val="21"/>
        </w:rPr>
        <w:t>LED，</w:t>
      </w:r>
      <w:r w:rsidRPr="003C61D5">
        <w:rPr>
          <w:rStyle w:val="a4"/>
          <w:rFonts w:asciiTheme="minorEastAsia" w:hAnsiTheme="minorEastAsia"/>
          <w:b w:val="0"/>
          <w:szCs w:val="21"/>
        </w:rPr>
        <w:t>可以根据会议预约情况转换颜色</w:t>
      </w:r>
    </w:p>
    <w:p w:rsidR="00F211C0" w:rsidRPr="003C61D5" w:rsidRDefault="00F211C0" w:rsidP="00234AF4">
      <w:pPr>
        <w:pStyle w:val="a5"/>
        <w:numPr>
          <w:ilvl w:val="0"/>
          <w:numId w:val="2"/>
        </w:numPr>
        <w:spacing w:line="276" w:lineRule="auto"/>
        <w:ind w:firstLineChars="0"/>
        <w:rPr>
          <w:rStyle w:val="a4"/>
          <w:rFonts w:asciiTheme="minorEastAsia" w:hAnsiTheme="minorEastAsia"/>
          <w:b w:val="0"/>
          <w:szCs w:val="21"/>
        </w:rPr>
      </w:pPr>
      <w:r w:rsidRPr="003C61D5">
        <w:rPr>
          <w:rStyle w:val="a4"/>
          <w:rFonts w:asciiTheme="minorEastAsia" w:hAnsiTheme="minorEastAsia"/>
          <w:b w:val="0"/>
          <w:szCs w:val="21"/>
        </w:rPr>
        <w:t xml:space="preserve">前置摄像头 </w:t>
      </w:r>
      <w:r w:rsidRPr="003C61D5">
        <w:rPr>
          <w:rStyle w:val="a4"/>
          <w:rFonts w:asciiTheme="minorEastAsia" w:hAnsiTheme="minorEastAsia" w:hint="eastAsia"/>
          <w:b w:val="0"/>
          <w:szCs w:val="21"/>
        </w:rPr>
        <w:t>（预留）</w:t>
      </w:r>
      <w:r w:rsidR="00AF6D39" w:rsidRPr="003C61D5">
        <w:rPr>
          <w:rStyle w:val="a4"/>
          <w:rFonts w:asciiTheme="minorEastAsia" w:hAnsiTheme="minorEastAsia" w:hint="eastAsia"/>
          <w:b w:val="0"/>
          <w:szCs w:val="21"/>
        </w:rPr>
        <w:t>，用于</w:t>
      </w:r>
      <w:r w:rsidR="00AF6D39" w:rsidRPr="003C61D5">
        <w:rPr>
          <w:rStyle w:val="a4"/>
          <w:rFonts w:asciiTheme="minorEastAsia" w:hAnsiTheme="minorEastAsia"/>
          <w:b w:val="0"/>
          <w:szCs w:val="21"/>
        </w:rPr>
        <w:t>签到采集</w:t>
      </w:r>
    </w:p>
    <w:p w:rsidR="00F211C0" w:rsidRPr="003C61D5" w:rsidRDefault="00F211C0" w:rsidP="00234AF4">
      <w:pPr>
        <w:pStyle w:val="a5"/>
        <w:numPr>
          <w:ilvl w:val="0"/>
          <w:numId w:val="2"/>
        </w:numPr>
        <w:spacing w:line="276" w:lineRule="auto"/>
        <w:ind w:firstLineChars="0"/>
        <w:rPr>
          <w:rStyle w:val="a4"/>
          <w:rFonts w:asciiTheme="minorEastAsia" w:hAnsiTheme="minorEastAsia"/>
          <w:b w:val="0"/>
          <w:szCs w:val="21"/>
        </w:rPr>
      </w:pPr>
      <w:r w:rsidRPr="003C61D5">
        <w:rPr>
          <w:rStyle w:val="a4"/>
          <w:rFonts w:asciiTheme="minorEastAsia" w:hAnsiTheme="minorEastAsia" w:hint="eastAsia"/>
          <w:b w:val="0"/>
          <w:szCs w:val="21"/>
        </w:rPr>
        <w:t>标准</w:t>
      </w:r>
      <w:r w:rsidRPr="003C61D5">
        <w:rPr>
          <w:rStyle w:val="a4"/>
          <w:rFonts w:asciiTheme="minorEastAsia" w:hAnsiTheme="minorEastAsia"/>
          <w:b w:val="0"/>
          <w:szCs w:val="21"/>
        </w:rPr>
        <w:t>POE供电</w:t>
      </w:r>
      <w:r w:rsidR="00A56571" w:rsidRPr="003C61D5">
        <w:rPr>
          <w:rStyle w:val="a4"/>
          <w:rFonts w:asciiTheme="minorEastAsia" w:hAnsiTheme="minorEastAsia" w:hint="eastAsia"/>
          <w:b w:val="0"/>
          <w:szCs w:val="21"/>
        </w:rPr>
        <w:t xml:space="preserve"> 48</w:t>
      </w:r>
      <w:r w:rsidR="00A56571" w:rsidRPr="003C61D5">
        <w:rPr>
          <w:rStyle w:val="a4"/>
          <w:rFonts w:asciiTheme="minorEastAsia" w:hAnsiTheme="minorEastAsia"/>
          <w:b w:val="0"/>
          <w:szCs w:val="21"/>
        </w:rPr>
        <w:t xml:space="preserve">V </w:t>
      </w:r>
      <w:r w:rsidR="00A56571" w:rsidRPr="003C61D5">
        <w:rPr>
          <w:rStyle w:val="a4"/>
          <w:rFonts w:asciiTheme="minorEastAsia" w:hAnsiTheme="minorEastAsia" w:hint="eastAsia"/>
          <w:b w:val="0"/>
          <w:szCs w:val="21"/>
        </w:rPr>
        <w:t>供电</w:t>
      </w:r>
      <w:r w:rsidR="005A6442" w:rsidRPr="003C61D5">
        <w:rPr>
          <w:rStyle w:val="a4"/>
          <w:rFonts w:asciiTheme="minorEastAsia" w:hAnsiTheme="minorEastAsia" w:hint="eastAsia"/>
          <w:b w:val="0"/>
          <w:szCs w:val="21"/>
        </w:rPr>
        <w:t>的网络接口</w:t>
      </w:r>
    </w:p>
    <w:p w:rsidR="00A66981" w:rsidRPr="003C61D5" w:rsidRDefault="00A66981" w:rsidP="00234AF4">
      <w:pPr>
        <w:pStyle w:val="a5"/>
        <w:numPr>
          <w:ilvl w:val="0"/>
          <w:numId w:val="2"/>
        </w:numPr>
        <w:spacing w:line="276" w:lineRule="auto"/>
        <w:ind w:firstLineChars="0"/>
        <w:rPr>
          <w:rStyle w:val="a4"/>
          <w:rFonts w:asciiTheme="minorEastAsia" w:hAnsiTheme="minorEastAsia"/>
          <w:b w:val="0"/>
          <w:szCs w:val="21"/>
        </w:rPr>
      </w:pPr>
      <w:r w:rsidRPr="003C61D5">
        <w:rPr>
          <w:rStyle w:val="a4"/>
          <w:rFonts w:asciiTheme="minorEastAsia" w:hAnsiTheme="minorEastAsia" w:hint="eastAsia"/>
          <w:b w:val="0"/>
          <w:szCs w:val="21"/>
        </w:rPr>
        <w:t>高清</w:t>
      </w:r>
      <w:r w:rsidRPr="003C61D5">
        <w:rPr>
          <w:rStyle w:val="a4"/>
          <w:rFonts w:asciiTheme="minorEastAsia" w:hAnsiTheme="minorEastAsia"/>
          <w:b w:val="0"/>
          <w:szCs w:val="21"/>
        </w:rPr>
        <w:t>画质</w:t>
      </w:r>
      <w:r w:rsidRPr="003C61D5">
        <w:rPr>
          <w:rStyle w:val="a4"/>
          <w:rFonts w:asciiTheme="minorEastAsia" w:hAnsiTheme="minorEastAsia" w:hint="eastAsia"/>
          <w:b w:val="0"/>
          <w:szCs w:val="21"/>
        </w:rPr>
        <w:t>：</w:t>
      </w:r>
      <w:r w:rsidRPr="003C61D5">
        <w:rPr>
          <w:rStyle w:val="a4"/>
          <w:rFonts w:asciiTheme="minorEastAsia" w:hAnsiTheme="minorEastAsia"/>
          <w:b w:val="0"/>
          <w:szCs w:val="21"/>
        </w:rPr>
        <w:t>对比度</w:t>
      </w:r>
      <w:r w:rsidRPr="003C61D5">
        <w:rPr>
          <w:rStyle w:val="a4"/>
          <w:rFonts w:asciiTheme="minorEastAsia" w:hAnsiTheme="minorEastAsia" w:hint="eastAsia"/>
          <w:b w:val="0"/>
          <w:szCs w:val="21"/>
        </w:rPr>
        <w:t>：300</w:t>
      </w:r>
      <w:r w:rsidRPr="003C61D5">
        <w:rPr>
          <w:rStyle w:val="a4"/>
          <w:rFonts w:asciiTheme="minorEastAsia" w:hAnsiTheme="minorEastAsia"/>
          <w:b w:val="0"/>
          <w:szCs w:val="21"/>
        </w:rPr>
        <w:t>cdm</w:t>
      </w:r>
      <w:r w:rsidRPr="003C61D5">
        <w:rPr>
          <w:rStyle w:val="a4"/>
          <w:rFonts w:asciiTheme="minorEastAsia" w:hAnsiTheme="minorEastAsia" w:hint="eastAsia"/>
          <w:b w:val="0"/>
          <w:szCs w:val="21"/>
        </w:rPr>
        <w:t>2 亮度：1000</w:t>
      </w:r>
      <w:r w:rsidRPr="003C61D5">
        <w:rPr>
          <w:rStyle w:val="a4"/>
          <w:rFonts w:asciiTheme="minorEastAsia" w:hAnsiTheme="minorEastAsia"/>
          <w:b w:val="0"/>
          <w:szCs w:val="21"/>
        </w:rPr>
        <w:t xml:space="preserve"> </w:t>
      </w:r>
    </w:p>
    <w:p w:rsidR="00A66981" w:rsidRPr="003C61D5" w:rsidRDefault="00A66981" w:rsidP="00234AF4">
      <w:pPr>
        <w:pStyle w:val="a5"/>
        <w:numPr>
          <w:ilvl w:val="0"/>
          <w:numId w:val="2"/>
        </w:numPr>
        <w:spacing w:line="276" w:lineRule="auto"/>
        <w:ind w:firstLineChars="0"/>
        <w:rPr>
          <w:rStyle w:val="a4"/>
          <w:rFonts w:asciiTheme="minorEastAsia" w:hAnsiTheme="minorEastAsia"/>
          <w:b w:val="0"/>
          <w:szCs w:val="21"/>
        </w:rPr>
      </w:pPr>
      <w:r w:rsidRPr="003C61D5">
        <w:rPr>
          <w:rStyle w:val="a4"/>
          <w:rFonts w:asciiTheme="minorEastAsia" w:hAnsiTheme="minorEastAsia" w:hint="eastAsia"/>
          <w:b w:val="0"/>
          <w:szCs w:val="21"/>
        </w:rPr>
        <w:t>支持高清</w:t>
      </w:r>
      <w:r w:rsidRPr="003C61D5">
        <w:rPr>
          <w:rStyle w:val="a4"/>
          <w:rFonts w:asciiTheme="minorEastAsia" w:hAnsiTheme="minorEastAsia"/>
          <w:b w:val="0"/>
          <w:szCs w:val="21"/>
        </w:rPr>
        <w:t>解码播放</w:t>
      </w:r>
      <w:r w:rsidRPr="003C61D5">
        <w:rPr>
          <w:rStyle w:val="a4"/>
          <w:rFonts w:asciiTheme="minorEastAsia" w:hAnsiTheme="minorEastAsia" w:hint="eastAsia"/>
          <w:b w:val="0"/>
          <w:szCs w:val="21"/>
        </w:rPr>
        <w:t>，1080</w:t>
      </w:r>
      <w:r w:rsidRPr="003C61D5">
        <w:rPr>
          <w:rStyle w:val="a4"/>
          <w:rFonts w:asciiTheme="minorEastAsia" w:hAnsiTheme="minorEastAsia"/>
          <w:b w:val="0"/>
          <w:szCs w:val="21"/>
        </w:rPr>
        <w:t>p</w:t>
      </w:r>
      <w:r w:rsidRPr="003C61D5">
        <w:rPr>
          <w:rStyle w:val="a4"/>
          <w:rFonts w:asciiTheme="minorEastAsia" w:hAnsiTheme="minorEastAsia" w:hint="eastAsia"/>
          <w:b w:val="0"/>
          <w:szCs w:val="21"/>
        </w:rPr>
        <w:t>解码</w:t>
      </w:r>
      <w:r w:rsidRPr="003C61D5">
        <w:rPr>
          <w:rStyle w:val="a4"/>
          <w:rFonts w:asciiTheme="minorEastAsia" w:hAnsiTheme="minorEastAsia"/>
          <w:b w:val="0"/>
          <w:szCs w:val="21"/>
        </w:rPr>
        <w:t>，晰流畅，音质饱满</w:t>
      </w:r>
    </w:p>
    <w:p w:rsidR="005A6442" w:rsidRPr="003C61D5" w:rsidRDefault="005A6442" w:rsidP="00234AF4">
      <w:pPr>
        <w:pStyle w:val="a5"/>
        <w:numPr>
          <w:ilvl w:val="0"/>
          <w:numId w:val="2"/>
        </w:numPr>
        <w:spacing w:line="276" w:lineRule="auto"/>
        <w:ind w:firstLineChars="0"/>
        <w:rPr>
          <w:rStyle w:val="a4"/>
          <w:rFonts w:asciiTheme="minorEastAsia" w:hAnsiTheme="minorEastAsia"/>
          <w:b w:val="0"/>
          <w:szCs w:val="21"/>
        </w:rPr>
      </w:pPr>
      <w:r w:rsidRPr="003C61D5">
        <w:rPr>
          <w:rStyle w:val="a4"/>
          <w:rFonts w:asciiTheme="minorEastAsia" w:hAnsiTheme="minorEastAsia"/>
          <w:b w:val="0"/>
          <w:szCs w:val="21"/>
        </w:rPr>
        <w:t>电容触摸10</w:t>
      </w:r>
      <w:r w:rsidRPr="003C61D5">
        <w:rPr>
          <w:rStyle w:val="a4"/>
          <w:rFonts w:asciiTheme="minorEastAsia" w:hAnsiTheme="minorEastAsia" w:hint="eastAsia"/>
          <w:b w:val="0"/>
          <w:szCs w:val="21"/>
        </w:rPr>
        <w:t>点触控</w:t>
      </w:r>
      <w:r w:rsidRPr="003C61D5">
        <w:rPr>
          <w:rStyle w:val="a4"/>
          <w:rFonts w:asciiTheme="minorEastAsia" w:hAnsiTheme="minorEastAsia"/>
          <w:b w:val="0"/>
          <w:szCs w:val="21"/>
        </w:rPr>
        <w:t>，支持多种</w:t>
      </w:r>
      <w:r w:rsidRPr="003C61D5">
        <w:rPr>
          <w:rStyle w:val="a4"/>
          <w:rFonts w:asciiTheme="minorEastAsia" w:hAnsiTheme="minorEastAsia" w:hint="eastAsia"/>
          <w:b w:val="0"/>
          <w:szCs w:val="21"/>
        </w:rPr>
        <w:t>手指</w:t>
      </w:r>
      <w:r w:rsidRPr="003C61D5">
        <w:rPr>
          <w:rStyle w:val="a4"/>
          <w:rFonts w:asciiTheme="minorEastAsia" w:hAnsiTheme="minorEastAsia"/>
          <w:b w:val="0"/>
          <w:szCs w:val="21"/>
        </w:rPr>
        <w:t>触摸，反映灵敏，触摸稳定</w:t>
      </w:r>
    </w:p>
    <w:p w:rsidR="00A66981" w:rsidRPr="003C61D5" w:rsidRDefault="00A66981" w:rsidP="00234AF4">
      <w:pPr>
        <w:pStyle w:val="a5"/>
        <w:numPr>
          <w:ilvl w:val="0"/>
          <w:numId w:val="2"/>
        </w:numPr>
        <w:spacing w:line="276" w:lineRule="auto"/>
        <w:ind w:firstLineChars="0"/>
        <w:rPr>
          <w:rStyle w:val="a4"/>
          <w:rFonts w:asciiTheme="minorEastAsia" w:hAnsiTheme="minorEastAsia"/>
          <w:b w:val="0"/>
          <w:szCs w:val="21"/>
        </w:rPr>
      </w:pPr>
      <w:r w:rsidRPr="003C61D5">
        <w:rPr>
          <w:rStyle w:val="a4"/>
          <w:rFonts w:asciiTheme="minorEastAsia" w:hAnsiTheme="minorEastAsia"/>
          <w:b w:val="0"/>
          <w:szCs w:val="21"/>
        </w:rPr>
        <w:t>7</w:t>
      </w:r>
      <w:r w:rsidRPr="003C61D5">
        <w:rPr>
          <w:rStyle w:val="a4"/>
          <w:rFonts w:asciiTheme="minorEastAsia" w:hAnsiTheme="minorEastAsia" w:hint="eastAsia"/>
          <w:b w:val="0"/>
          <w:szCs w:val="21"/>
        </w:rPr>
        <w:t>X24 小时无间断</w:t>
      </w:r>
      <w:r w:rsidRPr="003C61D5">
        <w:rPr>
          <w:rStyle w:val="a4"/>
          <w:rFonts w:asciiTheme="minorEastAsia" w:hAnsiTheme="minorEastAsia"/>
          <w:b w:val="0"/>
          <w:szCs w:val="21"/>
        </w:rPr>
        <w:t>老化测试，工作稳定，低功耗，寿命长</w:t>
      </w:r>
      <w:r w:rsidRPr="003C61D5">
        <w:rPr>
          <w:rStyle w:val="a4"/>
          <w:rFonts w:asciiTheme="minorEastAsia" w:hAnsiTheme="minorEastAsia" w:hint="eastAsia"/>
          <w:b w:val="0"/>
          <w:szCs w:val="21"/>
        </w:rPr>
        <w:t>，</w:t>
      </w:r>
      <w:r w:rsidRPr="003C61D5">
        <w:rPr>
          <w:rStyle w:val="a4"/>
          <w:rFonts w:asciiTheme="minorEastAsia" w:hAnsiTheme="minorEastAsia"/>
          <w:b w:val="0"/>
          <w:szCs w:val="21"/>
        </w:rPr>
        <w:t>散热</w:t>
      </w:r>
      <w:r w:rsidRPr="003C61D5">
        <w:rPr>
          <w:rStyle w:val="a4"/>
          <w:rFonts w:asciiTheme="minorEastAsia" w:hAnsiTheme="minorEastAsia" w:hint="eastAsia"/>
          <w:b w:val="0"/>
          <w:szCs w:val="21"/>
        </w:rPr>
        <w:t>快</w:t>
      </w:r>
    </w:p>
    <w:p w:rsidR="00A66981" w:rsidRPr="003C61D5" w:rsidRDefault="00A66981" w:rsidP="00234AF4">
      <w:pPr>
        <w:pStyle w:val="a5"/>
        <w:numPr>
          <w:ilvl w:val="0"/>
          <w:numId w:val="2"/>
        </w:numPr>
        <w:spacing w:line="276" w:lineRule="auto"/>
        <w:ind w:firstLineChars="0"/>
        <w:rPr>
          <w:rStyle w:val="a4"/>
          <w:rFonts w:asciiTheme="minorEastAsia" w:hAnsiTheme="minorEastAsia"/>
          <w:b w:val="0"/>
          <w:szCs w:val="21"/>
        </w:rPr>
      </w:pPr>
      <w:r w:rsidRPr="003C61D5">
        <w:rPr>
          <w:rStyle w:val="a4"/>
          <w:rFonts w:asciiTheme="minorEastAsia" w:hAnsiTheme="minorEastAsia" w:hint="eastAsia"/>
          <w:b w:val="0"/>
          <w:szCs w:val="21"/>
        </w:rPr>
        <w:t>侧边</w:t>
      </w:r>
      <w:r w:rsidRPr="003C61D5">
        <w:rPr>
          <w:rStyle w:val="a4"/>
          <w:rFonts w:asciiTheme="minorEastAsia" w:hAnsiTheme="minorEastAsia"/>
          <w:b w:val="0"/>
          <w:szCs w:val="21"/>
        </w:rPr>
        <w:t>彩灯指示，让广告机功能丰富</w:t>
      </w:r>
      <w:r w:rsidRPr="003C61D5">
        <w:rPr>
          <w:rStyle w:val="a4"/>
          <w:rFonts w:asciiTheme="minorEastAsia" w:hAnsiTheme="minorEastAsia" w:hint="eastAsia"/>
          <w:b w:val="0"/>
          <w:szCs w:val="21"/>
        </w:rPr>
        <w:t>。</w:t>
      </w:r>
      <w:r w:rsidRPr="003C61D5">
        <w:rPr>
          <w:rStyle w:val="a4"/>
          <w:rFonts w:asciiTheme="minorEastAsia" w:hAnsiTheme="minorEastAsia"/>
          <w:b w:val="0"/>
          <w:szCs w:val="21"/>
        </w:rPr>
        <w:t>广泛</w:t>
      </w:r>
      <w:r w:rsidRPr="003C61D5">
        <w:rPr>
          <w:rStyle w:val="a4"/>
          <w:rFonts w:asciiTheme="minorEastAsia" w:hAnsiTheme="minorEastAsia" w:hint="eastAsia"/>
          <w:b w:val="0"/>
          <w:szCs w:val="21"/>
        </w:rPr>
        <w:t>应用</w:t>
      </w:r>
      <w:r w:rsidRPr="003C61D5">
        <w:rPr>
          <w:rStyle w:val="a4"/>
          <w:rFonts w:asciiTheme="minorEastAsia" w:hAnsiTheme="minorEastAsia"/>
          <w:b w:val="0"/>
          <w:szCs w:val="21"/>
        </w:rPr>
        <w:t>于会议预约，政务办公，广告显示，监控显示</w:t>
      </w:r>
    </w:p>
    <w:p w:rsidR="00A66981" w:rsidRPr="003C61D5" w:rsidRDefault="00A66981" w:rsidP="00234AF4">
      <w:pPr>
        <w:pStyle w:val="a5"/>
        <w:numPr>
          <w:ilvl w:val="0"/>
          <w:numId w:val="2"/>
        </w:numPr>
        <w:spacing w:line="276" w:lineRule="auto"/>
        <w:ind w:firstLineChars="0"/>
        <w:rPr>
          <w:rStyle w:val="a4"/>
          <w:rFonts w:asciiTheme="minorEastAsia" w:hAnsiTheme="minorEastAsia"/>
          <w:b w:val="0"/>
          <w:szCs w:val="21"/>
        </w:rPr>
      </w:pPr>
      <w:r w:rsidRPr="003C61D5">
        <w:rPr>
          <w:rStyle w:val="a4"/>
          <w:rFonts w:asciiTheme="minorEastAsia" w:hAnsiTheme="minorEastAsia" w:hint="eastAsia"/>
          <w:b w:val="0"/>
          <w:szCs w:val="21"/>
        </w:rPr>
        <w:t>支持</w:t>
      </w:r>
      <w:r w:rsidRPr="003C61D5">
        <w:rPr>
          <w:rStyle w:val="a4"/>
          <w:rFonts w:asciiTheme="minorEastAsia" w:hAnsiTheme="minorEastAsia"/>
          <w:b w:val="0"/>
          <w:szCs w:val="21"/>
        </w:rPr>
        <w:t>多种</w:t>
      </w:r>
      <w:r w:rsidRPr="003C61D5">
        <w:rPr>
          <w:rStyle w:val="a4"/>
          <w:rFonts w:asciiTheme="minorEastAsia" w:hAnsiTheme="minorEastAsia" w:hint="eastAsia"/>
          <w:b w:val="0"/>
          <w:szCs w:val="21"/>
        </w:rPr>
        <w:t>节目源</w:t>
      </w:r>
      <w:r w:rsidRPr="003C61D5">
        <w:rPr>
          <w:rStyle w:val="a4"/>
          <w:rFonts w:asciiTheme="minorEastAsia" w:hAnsiTheme="minorEastAsia"/>
          <w:b w:val="0"/>
          <w:szCs w:val="21"/>
        </w:rPr>
        <w:t>发布渠道，可以</w:t>
      </w:r>
      <w:r w:rsidRPr="003C61D5">
        <w:rPr>
          <w:rStyle w:val="a4"/>
          <w:rFonts w:asciiTheme="minorEastAsia" w:hAnsiTheme="minorEastAsia" w:hint="eastAsia"/>
          <w:b w:val="0"/>
          <w:szCs w:val="21"/>
        </w:rPr>
        <w:t>支持</w:t>
      </w:r>
      <w:r w:rsidRPr="003C61D5">
        <w:rPr>
          <w:rStyle w:val="a4"/>
          <w:rFonts w:asciiTheme="minorEastAsia" w:hAnsiTheme="minorEastAsia"/>
          <w:b w:val="0"/>
          <w:szCs w:val="21"/>
        </w:rPr>
        <w:t xml:space="preserve">以太网、WiFi </w:t>
      </w:r>
      <w:r w:rsidRPr="003C61D5">
        <w:rPr>
          <w:rStyle w:val="a4"/>
          <w:rFonts w:asciiTheme="minorEastAsia" w:hAnsiTheme="minorEastAsia" w:hint="eastAsia"/>
          <w:b w:val="0"/>
          <w:szCs w:val="21"/>
        </w:rPr>
        <w:t>，U盘</w:t>
      </w:r>
      <w:r w:rsidRPr="003C61D5">
        <w:rPr>
          <w:rStyle w:val="a4"/>
          <w:rFonts w:asciiTheme="minorEastAsia" w:hAnsiTheme="minorEastAsia"/>
          <w:b w:val="0"/>
          <w:szCs w:val="21"/>
        </w:rPr>
        <w:t>播放等多种方式</w:t>
      </w:r>
    </w:p>
    <w:p w:rsidR="00A66981" w:rsidRPr="003C61D5" w:rsidRDefault="00A66981" w:rsidP="00234AF4">
      <w:pPr>
        <w:pStyle w:val="a5"/>
        <w:numPr>
          <w:ilvl w:val="0"/>
          <w:numId w:val="2"/>
        </w:numPr>
        <w:spacing w:line="276" w:lineRule="auto"/>
        <w:ind w:firstLineChars="0"/>
        <w:rPr>
          <w:rStyle w:val="a4"/>
          <w:rFonts w:asciiTheme="minorEastAsia" w:hAnsiTheme="minorEastAsia"/>
          <w:b w:val="0"/>
          <w:szCs w:val="21"/>
        </w:rPr>
      </w:pPr>
      <w:r w:rsidRPr="003C61D5">
        <w:rPr>
          <w:rStyle w:val="a4"/>
          <w:rFonts w:asciiTheme="minorEastAsia" w:hAnsiTheme="minorEastAsia" w:hint="eastAsia"/>
          <w:b w:val="0"/>
          <w:szCs w:val="21"/>
        </w:rPr>
        <w:t>随心</w:t>
      </w:r>
      <w:r w:rsidRPr="003C61D5">
        <w:rPr>
          <w:rStyle w:val="a4"/>
          <w:rFonts w:asciiTheme="minorEastAsia" w:hAnsiTheme="minorEastAsia"/>
          <w:b w:val="0"/>
          <w:szCs w:val="21"/>
        </w:rPr>
        <w:t>划分显示区域，可以同时显示视频、图片、文字、等丰富内容，更多模板支持</w:t>
      </w:r>
    </w:p>
    <w:p w:rsidR="00A66981" w:rsidRPr="003C61D5" w:rsidRDefault="00A66981" w:rsidP="00234AF4">
      <w:pPr>
        <w:pStyle w:val="a5"/>
        <w:numPr>
          <w:ilvl w:val="0"/>
          <w:numId w:val="2"/>
        </w:numPr>
        <w:spacing w:line="276" w:lineRule="auto"/>
        <w:ind w:firstLineChars="0"/>
        <w:rPr>
          <w:rStyle w:val="a4"/>
          <w:rFonts w:asciiTheme="minorEastAsia" w:hAnsiTheme="minorEastAsia"/>
          <w:b w:val="0"/>
          <w:szCs w:val="21"/>
        </w:rPr>
      </w:pPr>
      <w:r w:rsidRPr="003C61D5">
        <w:rPr>
          <w:rStyle w:val="a4"/>
          <w:rFonts w:asciiTheme="minorEastAsia" w:hAnsiTheme="minorEastAsia" w:hint="eastAsia"/>
          <w:b w:val="0"/>
          <w:szCs w:val="21"/>
        </w:rPr>
        <w:t>支持</w:t>
      </w:r>
      <w:r w:rsidRPr="003C61D5">
        <w:rPr>
          <w:rStyle w:val="a4"/>
          <w:rFonts w:asciiTheme="minorEastAsia" w:hAnsiTheme="minorEastAsia"/>
          <w:b w:val="0"/>
          <w:szCs w:val="21"/>
        </w:rPr>
        <w:t>分时段节目播放，定时开关机</w:t>
      </w:r>
    </w:p>
    <w:p w:rsidR="00A66981" w:rsidRDefault="00A66981" w:rsidP="00A66981">
      <w:pPr>
        <w:pStyle w:val="a5"/>
        <w:ind w:left="420" w:firstLineChars="0" w:firstLine="0"/>
        <w:rPr>
          <w:b/>
        </w:rPr>
      </w:pPr>
    </w:p>
    <w:p w:rsidR="008B1F4D" w:rsidRDefault="008B1F4D" w:rsidP="008B1F4D">
      <w:pPr>
        <w:rPr>
          <w:b/>
        </w:rPr>
      </w:pPr>
    </w:p>
    <w:p w:rsidR="008B1F4D" w:rsidRPr="008B1F4D" w:rsidRDefault="008B1F4D" w:rsidP="008B1F4D">
      <w:pPr>
        <w:pStyle w:val="2"/>
      </w:pPr>
      <w:r w:rsidRPr="008B1F4D">
        <w:rPr>
          <w:rFonts w:hint="eastAsia"/>
        </w:rPr>
        <w:lastRenderedPageBreak/>
        <w:t>多平台预定</w:t>
      </w:r>
    </w:p>
    <w:p w:rsidR="008B1F4D" w:rsidRPr="008B1F4D" w:rsidRDefault="008B1F4D" w:rsidP="00FF07B1">
      <w:pPr>
        <w:spacing w:line="276" w:lineRule="auto"/>
        <w:ind w:firstLineChars="200" w:firstLine="420"/>
      </w:pPr>
      <w:r w:rsidRPr="008B1F4D">
        <w:rPr>
          <w:rFonts w:hint="eastAsia"/>
        </w:rPr>
        <w:t xml:space="preserve">HONGZHE </w:t>
      </w:r>
      <w:r w:rsidRPr="008B1F4D">
        <w:rPr>
          <w:rFonts w:hint="eastAsia"/>
        </w:rPr>
        <w:t>会议预约支持：</w:t>
      </w:r>
      <w:r w:rsidRPr="008B1F4D">
        <w:rPr>
          <w:rFonts w:hint="eastAsia"/>
        </w:rPr>
        <w:t xml:space="preserve">WEB </w:t>
      </w:r>
      <w:r w:rsidRPr="008B1F4D">
        <w:rPr>
          <w:rFonts w:hint="eastAsia"/>
        </w:rPr>
        <w:t>端交互；会议预约屏交互；手机</w:t>
      </w:r>
      <w:r w:rsidRPr="008B1F4D">
        <w:rPr>
          <w:rFonts w:hint="eastAsia"/>
        </w:rPr>
        <w:t xml:space="preserve"> APP </w:t>
      </w:r>
      <w:r w:rsidRPr="008B1F4D">
        <w:rPr>
          <w:rFonts w:hint="eastAsia"/>
        </w:rPr>
        <w:t>交互；第三方预约软件交互。随时随地，多平台，多方位预定会议室；操作简单、快捷、轻松完成会议预定。发送邮件通知，自动进行提醒。强大的数据报表支持，轻松掌握会议室资源，加强办公室空间管理和会务管理。</w:t>
      </w:r>
    </w:p>
    <w:p w:rsidR="008B1F4D" w:rsidRPr="008B1F4D" w:rsidRDefault="008B1F4D" w:rsidP="008B1F4D">
      <w:pPr>
        <w:spacing w:line="276" w:lineRule="auto"/>
      </w:pPr>
      <w:r w:rsidRPr="008B1F4D">
        <w:rPr>
          <w:rFonts w:hint="eastAsia"/>
        </w:rPr>
        <w:t>支持通过传感器感知会议的有</w:t>
      </w:r>
      <w:r w:rsidRPr="008B1F4D">
        <w:rPr>
          <w:rFonts w:hint="eastAsia"/>
        </w:rPr>
        <w:t xml:space="preserve"> / </w:t>
      </w:r>
      <w:r w:rsidRPr="008B1F4D">
        <w:rPr>
          <w:rFonts w:hint="eastAsia"/>
        </w:rPr>
        <w:t>无人状态，进面智能释放会议室资源，以实现空间资源利用最大化；与门禁系统联动，可以实现授权用户的出入管理，同时避免会议受外界干扰。</w:t>
      </w:r>
    </w:p>
    <w:p w:rsidR="008B1F4D" w:rsidRPr="008B1F4D" w:rsidRDefault="008B1F4D" w:rsidP="008B1F4D">
      <w:pPr>
        <w:pStyle w:val="2"/>
      </w:pPr>
      <w:r w:rsidRPr="008B1F4D">
        <w:rPr>
          <w:rFonts w:hint="eastAsia"/>
        </w:rPr>
        <w:t>与第三方系统对接</w:t>
      </w:r>
    </w:p>
    <w:p w:rsidR="00A66981" w:rsidRPr="008B1F4D" w:rsidRDefault="008B1F4D" w:rsidP="00FF07B1">
      <w:pPr>
        <w:spacing w:line="276" w:lineRule="auto"/>
        <w:ind w:firstLineChars="200" w:firstLine="420"/>
      </w:pPr>
      <w:r w:rsidRPr="008B1F4D">
        <w:rPr>
          <w:rFonts w:hint="eastAsia"/>
        </w:rPr>
        <w:t xml:space="preserve">HONGZHE </w:t>
      </w:r>
      <w:r w:rsidRPr="008B1F4D">
        <w:rPr>
          <w:rFonts w:hint="eastAsia"/>
        </w:rPr>
        <w:t>会议平台架构，可与</w:t>
      </w:r>
      <w:r w:rsidRPr="008B1F4D">
        <w:rPr>
          <w:rFonts w:hint="eastAsia"/>
        </w:rPr>
        <w:t xml:space="preserve"> Office365/Google/dingding/ </w:t>
      </w:r>
      <w:r w:rsidRPr="008B1F4D">
        <w:rPr>
          <w:rFonts w:hint="eastAsia"/>
        </w:rPr>
        <w:t>企业微信等第三方系统进行无缝对接。与中控产品的对接可以轻易实现会议情景的定制与管理，使得会议更加有效率</w:t>
      </w:r>
    </w:p>
    <w:p w:rsidR="00C534B6" w:rsidRDefault="00C534B6" w:rsidP="00C534B6">
      <w:pPr>
        <w:pStyle w:val="2"/>
      </w:pPr>
      <w:r>
        <w:t>技术参数：</w:t>
      </w:r>
    </w:p>
    <w:tbl>
      <w:tblPr>
        <w:tblW w:w="9880" w:type="dxa"/>
        <w:tblInd w:w="-35" w:type="dxa"/>
        <w:tblLook w:val="04A0" w:firstRow="1" w:lastRow="0" w:firstColumn="1" w:lastColumn="0" w:noHBand="0" w:noVBand="1"/>
      </w:tblPr>
      <w:tblGrid>
        <w:gridCol w:w="1706"/>
        <w:gridCol w:w="2273"/>
        <w:gridCol w:w="5901"/>
      </w:tblGrid>
      <w:tr w:rsidR="00DB6602" w:rsidRPr="0008250F" w:rsidTr="00BF3D4E">
        <w:trPr>
          <w:trHeight w:val="411"/>
        </w:trPr>
        <w:tc>
          <w:tcPr>
            <w:tcW w:w="1706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BFBFBF" w:themeFill="background1" w:themeFillShade="BF"/>
            <w:noWrap/>
            <w:vAlign w:val="center"/>
          </w:tcPr>
          <w:p w:rsidR="00DB6602" w:rsidRPr="0008250F" w:rsidRDefault="00DB6602" w:rsidP="0008250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型号</w:t>
            </w:r>
          </w:p>
        </w:tc>
        <w:tc>
          <w:tcPr>
            <w:tcW w:w="8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DB6602" w:rsidRPr="00C03B18" w:rsidRDefault="00DB6602" w:rsidP="00D3156D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C03B18"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  <w:t>MTH1001</w:t>
            </w:r>
          </w:p>
        </w:tc>
      </w:tr>
      <w:tr w:rsidR="0008250F" w:rsidRPr="0008250F" w:rsidTr="00BF3D4E">
        <w:trPr>
          <w:trHeight w:val="288"/>
        </w:trPr>
        <w:tc>
          <w:tcPr>
            <w:tcW w:w="1706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8250F" w:rsidRPr="0008250F" w:rsidRDefault="0008250F" w:rsidP="0008250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08250F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系统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50F" w:rsidRPr="00C03B18" w:rsidRDefault="0008250F" w:rsidP="0008250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03B1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CPU：</w:t>
            </w:r>
          </w:p>
        </w:tc>
        <w:tc>
          <w:tcPr>
            <w:tcW w:w="5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50F" w:rsidRPr="00C03B18" w:rsidRDefault="0008250F" w:rsidP="000825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0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RK3288,四核,Cortex A17,1.8G</w:t>
            </w:r>
          </w:p>
        </w:tc>
      </w:tr>
      <w:tr w:rsidR="0008250F" w:rsidRPr="0008250F" w:rsidTr="00BF3D4E">
        <w:trPr>
          <w:trHeight w:val="288"/>
        </w:trPr>
        <w:tc>
          <w:tcPr>
            <w:tcW w:w="170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8250F" w:rsidRPr="0008250F" w:rsidRDefault="0008250F" w:rsidP="0008250F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50F" w:rsidRPr="00C03B18" w:rsidRDefault="0008250F" w:rsidP="0008250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03B1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RAM：</w:t>
            </w:r>
          </w:p>
        </w:tc>
        <w:tc>
          <w:tcPr>
            <w:tcW w:w="5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50F" w:rsidRPr="00C03B18" w:rsidRDefault="0008250F" w:rsidP="000825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03B1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2GB</w:t>
            </w:r>
          </w:p>
        </w:tc>
      </w:tr>
      <w:tr w:rsidR="0008250F" w:rsidRPr="0008250F" w:rsidTr="00BF3D4E">
        <w:trPr>
          <w:trHeight w:val="288"/>
        </w:trPr>
        <w:tc>
          <w:tcPr>
            <w:tcW w:w="170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8250F" w:rsidRPr="0008250F" w:rsidRDefault="0008250F" w:rsidP="0008250F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50F" w:rsidRPr="00C03B18" w:rsidRDefault="0008250F" w:rsidP="0008250F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0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内存：</w:t>
            </w:r>
          </w:p>
        </w:tc>
        <w:tc>
          <w:tcPr>
            <w:tcW w:w="5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50F" w:rsidRPr="00C03B18" w:rsidRDefault="0008250F" w:rsidP="000825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03B1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16GB</w:t>
            </w:r>
          </w:p>
        </w:tc>
      </w:tr>
      <w:tr w:rsidR="0008250F" w:rsidRPr="0008250F" w:rsidTr="00BF3D4E">
        <w:trPr>
          <w:trHeight w:val="288"/>
        </w:trPr>
        <w:tc>
          <w:tcPr>
            <w:tcW w:w="170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8250F" w:rsidRPr="0008250F" w:rsidRDefault="0008250F" w:rsidP="0008250F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50F" w:rsidRPr="00C03B18" w:rsidRDefault="0008250F" w:rsidP="0008250F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0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操作系统</w:t>
            </w:r>
            <w:r w:rsidRPr="00C03B1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5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50F" w:rsidRPr="00C03B18" w:rsidRDefault="0008250F" w:rsidP="000825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03B1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Android 5.1/6.0/8.1</w:t>
            </w:r>
          </w:p>
        </w:tc>
      </w:tr>
      <w:tr w:rsidR="0008250F" w:rsidRPr="0008250F" w:rsidTr="00BF3D4E">
        <w:trPr>
          <w:trHeight w:val="288"/>
        </w:trPr>
        <w:tc>
          <w:tcPr>
            <w:tcW w:w="170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8250F" w:rsidRPr="0008250F" w:rsidRDefault="0008250F" w:rsidP="0008250F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50F" w:rsidRPr="00C03B18" w:rsidRDefault="0008250F" w:rsidP="0008250F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0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触摸屏</w:t>
            </w:r>
            <w:r w:rsidRPr="00C03B1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5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50F" w:rsidRPr="00C03B18" w:rsidRDefault="0008250F" w:rsidP="000825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03B1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  <w:r w:rsidRPr="00C0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点电容式触摸</w:t>
            </w:r>
          </w:p>
        </w:tc>
      </w:tr>
      <w:tr w:rsidR="0008250F" w:rsidRPr="0008250F" w:rsidTr="00BF3D4E">
        <w:trPr>
          <w:trHeight w:val="288"/>
        </w:trPr>
        <w:tc>
          <w:tcPr>
            <w:tcW w:w="1706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50F" w:rsidRPr="0008250F" w:rsidRDefault="0008250F" w:rsidP="0008250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08250F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显示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50F" w:rsidRPr="00C03B18" w:rsidRDefault="0008250F" w:rsidP="0008250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03B1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LCD </w:t>
            </w:r>
            <w:r w:rsidRPr="00C0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屏</w:t>
            </w:r>
            <w:r w:rsidRPr="00C03B1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5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50F" w:rsidRPr="00C03B18" w:rsidRDefault="0008250F" w:rsidP="000825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03B1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10.1"</w:t>
            </w:r>
            <w:r w:rsidRPr="00C0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高清</w:t>
            </w:r>
            <w:r w:rsidRPr="00C03B1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IPS</w:t>
            </w:r>
            <w:r w:rsidRPr="00C0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屏</w:t>
            </w:r>
          </w:p>
        </w:tc>
      </w:tr>
      <w:tr w:rsidR="0008250F" w:rsidRPr="0008250F" w:rsidTr="00BF3D4E">
        <w:trPr>
          <w:trHeight w:val="288"/>
        </w:trPr>
        <w:tc>
          <w:tcPr>
            <w:tcW w:w="170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250F" w:rsidRPr="0008250F" w:rsidRDefault="0008250F" w:rsidP="0008250F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50F" w:rsidRPr="00C03B18" w:rsidRDefault="0008250F" w:rsidP="0008250F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0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分辨率</w:t>
            </w:r>
            <w:r w:rsidRPr="00C03B1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5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50F" w:rsidRPr="00C03B18" w:rsidRDefault="0008250F" w:rsidP="000825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03B1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1280*800</w:t>
            </w:r>
          </w:p>
        </w:tc>
      </w:tr>
      <w:tr w:rsidR="0008250F" w:rsidRPr="0008250F" w:rsidTr="00BF3D4E">
        <w:trPr>
          <w:trHeight w:val="288"/>
        </w:trPr>
        <w:tc>
          <w:tcPr>
            <w:tcW w:w="170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250F" w:rsidRPr="0008250F" w:rsidRDefault="0008250F" w:rsidP="0008250F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50F" w:rsidRPr="00C03B18" w:rsidRDefault="0008250F" w:rsidP="0008250F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0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可视区</w:t>
            </w:r>
            <w:r w:rsidRPr="00C03B1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5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50F" w:rsidRPr="00C03B18" w:rsidRDefault="0008250F" w:rsidP="000825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03B1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216.96(H)x135.6mm(V)</w:t>
            </w:r>
          </w:p>
        </w:tc>
      </w:tr>
      <w:tr w:rsidR="0008250F" w:rsidRPr="0008250F" w:rsidTr="00BF3D4E">
        <w:trPr>
          <w:trHeight w:val="288"/>
        </w:trPr>
        <w:tc>
          <w:tcPr>
            <w:tcW w:w="170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250F" w:rsidRPr="0008250F" w:rsidRDefault="0008250F" w:rsidP="0008250F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50F" w:rsidRPr="00C03B18" w:rsidRDefault="0008250F" w:rsidP="0008250F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0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显示模式</w:t>
            </w:r>
            <w:r w:rsidRPr="00C03B1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5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50F" w:rsidRPr="00C03B18" w:rsidRDefault="0008250F" w:rsidP="000825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0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常黑，</w:t>
            </w:r>
            <w:r w:rsidRPr="00C03B1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IPS</w:t>
            </w:r>
          </w:p>
        </w:tc>
      </w:tr>
      <w:tr w:rsidR="0008250F" w:rsidRPr="0008250F" w:rsidTr="00BF3D4E">
        <w:trPr>
          <w:trHeight w:val="288"/>
        </w:trPr>
        <w:tc>
          <w:tcPr>
            <w:tcW w:w="170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250F" w:rsidRPr="0008250F" w:rsidRDefault="0008250F" w:rsidP="0008250F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50F" w:rsidRPr="00C03B18" w:rsidRDefault="0008250F" w:rsidP="0008250F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0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可视角度</w:t>
            </w:r>
            <w:r w:rsidRPr="00C03B1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5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50F" w:rsidRPr="00C03B18" w:rsidRDefault="0008250F" w:rsidP="000825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03B1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85/85/85/85</w:t>
            </w:r>
          </w:p>
        </w:tc>
      </w:tr>
      <w:tr w:rsidR="0008250F" w:rsidRPr="0008250F" w:rsidTr="00BF3D4E">
        <w:trPr>
          <w:trHeight w:val="288"/>
        </w:trPr>
        <w:tc>
          <w:tcPr>
            <w:tcW w:w="170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8250F" w:rsidRPr="0008250F" w:rsidRDefault="0008250F" w:rsidP="0008250F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50F" w:rsidRPr="00C03B18" w:rsidRDefault="0008250F" w:rsidP="0008250F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0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对比度</w:t>
            </w:r>
            <w:r w:rsidRPr="00C03B1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5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50F" w:rsidRPr="00C03B18" w:rsidRDefault="0008250F" w:rsidP="000825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03B1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800</w:t>
            </w:r>
          </w:p>
        </w:tc>
      </w:tr>
      <w:tr w:rsidR="0008250F" w:rsidRPr="0008250F" w:rsidTr="00BF3D4E">
        <w:trPr>
          <w:trHeight w:val="288"/>
        </w:trPr>
        <w:tc>
          <w:tcPr>
            <w:tcW w:w="170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8250F" w:rsidRPr="0008250F" w:rsidRDefault="0008250F" w:rsidP="0008250F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250F" w:rsidRPr="00C03B18" w:rsidRDefault="0008250F" w:rsidP="0008250F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0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亮度</w:t>
            </w:r>
            <w:r w:rsidRPr="00C03B1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5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50F" w:rsidRPr="00C03B18" w:rsidRDefault="0008250F" w:rsidP="000825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03B1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300cd/m2</w:t>
            </w:r>
          </w:p>
        </w:tc>
      </w:tr>
      <w:tr w:rsidR="0008250F" w:rsidRPr="0008250F" w:rsidTr="00BF3D4E">
        <w:trPr>
          <w:trHeight w:val="288"/>
        </w:trPr>
        <w:tc>
          <w:tcPr>
            <w:tcW w:w="170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8250F" w:rsidRPr="0008250F" w:rsidRDefault="0008250F" w:rsidP="0008250F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250F" w:rsidRPr="00C03B18" w:rsidRDefault="0008250F" w:rsidP="0008250F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0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屏幕比例</w:t>
            </w:r>
            <w:r w:rsidRPr="00C03B1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5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50F" w:rsidRPr="00C03B18" w:rsidRDefault="0008250F" w:rsidP="000825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03B1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,16</w:t>
            </w:r>
            <w:r w:rsidRPr="00C0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：</w:t>
            </w:r>
            <w:r w:rsidRPr="00C03B1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08250F" w:rsidRPr="0008250F" w:rsidTr="00BF3D4E">
        <w:trPr>
          <w:trHeight w:val="288"/>
        </w:trPr>
        <w:tc>
          <w:tcPr>
            <w:tcW w:w="1706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250F" w:rsidRPr="0008250F" w:rsidRDefault="0008250F" w:rsidP="0008250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08250F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网络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250F" w:rsidRPr="00C03B18" w:rsidRDefault="0008250F" w:rsidP="0008250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03B1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WiFi：</w:t>
            </w:r>
          </w:p>
        </w:tc>
        <w:tc>
          <w:tcPr>
            <w:tcW w:w="5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50F" w:rsidRPr="00C03B18" w:rsidRDefault="0008250F" w:rsidP="000825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03B1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802.11b/g/n</w:t>
            </w:r>
          </w:p>
        </w:tc>
      </w:tr>
      <w:tr w:rsidR="0008250F" w:rsidRPr="0008250F" w:rsidTr="00BF3D4E">
        <w:trPr>
          <w:trHeight w:val="288"/>
        </w:trPr>
        <w:tc>
          <w:tcPr>
            <w:tcW w:w="170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08250F" w:rsidRPr="0008250F" w:rsidRDefault="0008250F" w:rsidP="0008250F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250F" w:rsidRPr="00C03B18" w:rsidRDefault="0008250F" w:rsidP="0008250F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0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蓝牙</w:t>
            </w:r>
            <w:r w:rsidRPr="00C03B1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5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50F" w:rsidRPr="00C03B18" w:rsidRDefault="0008250F" w:rsidP="000825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0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蓝牙4.0</w:t>
            </w:r>
          </w:p>
        </w:tc>
      </w:tr>
      <w:tr w:rsidR="0008250F" w:rsidRPr="0008250F" w:rsidTr="00BF3D4E">
        <w:trPr>
          <w:trHeight w:val="288"/>
        </w:trPr>
        <w:tc>
          <w:tcPr>
            <w:tcW w:w="170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08250F" w:rsidRPr="0008250F" w:rsidRDefault="0008250F" w:rsidP="0008250F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250F" w:rsidRPr="00C03B18" w:rsidRDefault="0008250F" w:rsidP="0008250F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0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以太网</w:t>
            </w:r>
            <w:r w:rsidRPr="00C03B1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5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50F" w:rsidRPr="00C03B18" w:rsidRDefault="0008250F" w:rsidP="000825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0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100M/1000M网口</w:t>
            </w:r>
          </w:p>
        </w:tc>
      </w:tr>
      <w:tr w:rsidR="0008250F" w:rsidRPr="0008250F" w:rsidTr="00BF3D4E">
        <w:trPr>
          <w:trHeight w:val="288"/>
        </w:trPr>
        <w:tc>
          <w:tcPr>
            <w:tcW w:w="1706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8250F" w:rsidRPr="0008250F" w:rsidRDefault="0008250F" w:rsidP="0008250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08250F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接口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250F" w:rsidRPr="00C03B18" w:rsidRDefault="0008250F" w:rsidP="0008250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03B1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SD card：</w:t>
            </w:r>
          </w:p>
        </w:tc>
        <w:tc>
          <w:tcPr>
            <w:tcW w:w="5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50F" w:rsidRPr="00C03B18" w:rsidRDefault="0008250F" w:rsidP="000825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03B1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SD </w:t>
            </w:r>
          </w:p>
        </w:tc>
      </w:tr>
      <w:tr w:rsidR="0008250F" w:rsidRPr="0008250F" w:rsidTr="00BF3D4E">
        <w:trPr>
          <w:trHeight w:val="288"/>
        </w:trPr>
        <w:tc>
          <w:tcPr>
            <w:tcW w:w="170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8250F" w:rsidRPr="0008250F" w:rsidRDefault="0008250F" w:rsidP="0008250F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250F" w:rsidRPr="00C03B18" w:rsidRDefault="0008250F" w:rsidP="0008250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03B1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USB：</w:t>
            </w:r>
          </w:p>
        </w:tc>
        <w:tc>
          <w:tcPr>
            <w:tcW w:w="5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50F" w:rsidRPr="00C03B18" w:rsidRDefault="0008250F" w:rsidP="000825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03B1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USB host</w:t>
            </w:r>
          </w:p>
        </w:tc>
      </w:tr>
      <w:tr w:rsidR="0008250F" w:rsidRPr="0008250F" w:rsidTr="00BF3D4E">
        <w:trPr>
          <w:trHeight w:val="288"/>
        </w:trPr>
        <w:tc>
          <w:tcPr>
            <w:tcW w:w="170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8250F" w:rsidRPr="0008250F" w:rsidRDefault="0008250F" w:rsidP="0008250F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250F" w:rsidRPr="00C03B18" w:rsidRDefault="0008250F" w:rsidP="0008250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03B1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Micro USB：</w:t>
            </w:r>
          </w:p>
        </w:tc>
        <w:tc>
          <w:tcPr>
            <w:tcW w:w="5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50F" w:rsidRPr="00C03B18" w:rsidRDefault="0008250F" w:rsidP="000825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03B1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Micro USB OTG</w:t>
            </w:r>
          </w:p>
        </w:tc>
      </w:tr>
      <w:tr w:rsidR="0008250F" w:rsidRPr="0008250F" w:rsidTr="00BF3D4E">
        <w:trPr>
          <w:trHeight w:val="288"/>
        </w:trPr>
        <w:tc>
          <w:tcPr>
            <w:tcW w:w="170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8250F" w:rsidRPr="0008250F" w:rsidRDefault="0008250F" w:rsidP="0008250F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250F" w:rsidRPr="00C03B18" w:rsidRDefault="0008250F" w:rsidP="0008250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03B1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USB：</w:t>
            </w:r>
          </w:p>
        </w:tc>
        <w:tc>
          <w:tcPr>
            <w:tcW w:w="5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50F" w:rsidRPr="00C03B18" w:rsidRDefault="0008250F" w:rsidP="000825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03B1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USB </w:t>
            </w:r>
            <w:r w:rsidRPr="00C0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用于串口</w:t>
            </w:r>
          </w:p>
        </w:tc>
      </w:tr>
      <w:tr w:rsidR="0008250F" w:rsidRPr="0008250F" w:rsidTr="00BF3D4E">
        <w:trPr>
          <w:trHeight w:val="288"/>
        </w:trPr>
        <w:tc>
          <w:tcPr>
            <w:tcW w:w="170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8250F" w:rsidRPr="0008250F" w:rsidRDefault="0008250F" w:rsidP="0008250F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250F" w:rsidRPr="00C03B18" w:rsidRDefault="0008250F" w:rsidP="0008250F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0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RJ45</w:t>
            </w:r>
            <w:r w:rsidRPr="00C03B1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5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50F" w:rsidRPr="00C03B18" w:rsidRDefault="0008250F" w:rsidP="000825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0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以太网口(带POE功能)</w:t>
            </w:r>
          </w:p>
        </w:tc>
      </w:tr>
      <w:tr w:rsidR="0008250F" w:rsidRPr="0008250F" w:rsidTr="00BF3D4E">
        <w:trPr>
          <w:trHeight w:val="288"/>
        </w:trPr>
        <w:tc>
          <w:tcPr>
            <w:tcW w:w="170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8250F" w:rsidRPr="0008250F" w:rsidRDefault="0008250F" w:rsidP="0008250F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250F" w:rsidRPr="00C03B18" w:rsidRDefault="0008250F" w:rsidP="0008250F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0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POE</w:t>
            </w:r>
            <w:r w:rsidRPr="00C03B1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5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50F" w:rsidRPr="00C03B18" w:rsidRDefault="0008250F" w:rsidP="000825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0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IEEE802.3at/af</w:t>
            </w:r>
          </w:p>
        </w:tc>
      </w:tr>
      <w:tr w:rsidR="0008250F" w:rsidRPr="0008250F" w:rsidTr="00BF3D4E">
        <w:trPr>
          <w:trHeight w:val="288"/>
        </w:trPr>
        <w:tc>
          <w:tcPr>
            <w:tcW w:w="170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8250F" w:rsidRPr="0008250F" w:rsidRDefault="0008250F" w:rsidP="0008250F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250F" w:rsidRPr="00C03B18" w:rsidRDefault="0008250F" w:rsidP="0008250F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0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DC</w:t>
            </w:r>
            <w:r w:rsidRPr="00C03B1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5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50F" w:rsidRPr="00C03B18" w:rsidRDefault="0008250F" w:rsidP="000825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03B1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DC</w:t>
            </w:r>
            <w:r w:rsidRPr="00C0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电源12V输入</w:t>
            </w:r>
          </w:p>
        </w:tc>
      </w:tr>
      <w:tr w:rsidR="0008250F" w:rsidRPr="0008250F" w:rsidTr="00BF3D4E">
        <w:trPr>
          <w:trHeight w:val="288"/>
        </w:trPr>
        <w:tc>
          <w:tcPr>
            <w:tcW w:w="170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8250F" w:rsidRPr="0008250F" w:rsidRDefault="0008250F" w:rsidP="0008250F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250F" w:rsidRPr="00C03B18" w:rsidRDefault="0008250F" w:rsidP="0008250F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0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耳麦</w:t>
            </w:r>
            <w:r w:rsidRPr="00C03B1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5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50F" w:rsidRPr="00C03B18" w:rsidRDefault="0008250F" w:rsidP="000825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03B1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3.5mm</w:t>
            </w:r>
            <w:r w:rsidRPr="00C0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立体声耳机输出</w:t>
            </w:r>
            <w:r w:rsidRPr="00C03B1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+</w:t>
            </w:r>
            <w:r w:rsidRPr="00C0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麦克风</w:t>
            </w:r>
          </w:p>
        </w:tc>
      </w:tr>
      <w:tr w:rsidR="0008250F" w:rsidRPr="0008250F" w:rsidTr="00BF3D4E">
        <w:trPr>
          <w:trHeight w:val="274"/>
        </w:trPr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250F" w:rsidRPr="0008250F" w:rsidRDefault="0008250F" w:rsidP="0008250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08250F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lastRenderedPageBreak/>
              <w:t>媒体播放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250F" w:rsidRPr="00C03B18" w:rsidRDefault="0008250F" w:rsidP="00B95169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0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视频格式</w:t>
            </w:r>
            <w:r w:rsidRPr="00B9516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：</w:t>
            </w:r>
          </w:p>
        </w:tc>
        <w:tc>
          <w:tcPr>
            <w:tcW w:w="5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50F" w:rsidRPr="00C03B18" w:rsidRDefault="0008250F" w:rsidP="000825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03B1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MPEG-1,MPEG-2,MPEG-4,H.263,H.264,VC1,RV etc.,</w:t>
            </w:r>
            <w:r w:rsidRPr="00C0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支持最大到</w:t>
            </w:r>
            <w:r w:rsidRPr="00C03B1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4K</w:t>
            </w:r>
            <w:r w:rsidRPr="00C0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视频</w:t>
            </w:r>
          </w:p>
        </w:tc>
      </w:tr>
      <w:tr w:rsidR="0008250F" w:rsidRPr="0008250F" w:rsidTr="00BF3D4E">
        <w:trPr>
          <w:trHeight w:val="288"/>
        </w:trPr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8250F" w:rsidRPr="0008250F" w:rsidRDefault="0008250F" w:rsidP="0008250F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250F" w:rsidRPr="00C03B18" w:rsidRDefault="0008250F" w:rsidP="0008250F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0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音频格式</w:t>
            </w:r>
            <w:r w:rsidRPr="00C03B1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5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50F" w:rsidRPr="00C03B18" w:rsidRDefault="0008250F" w:rsidP="000825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03B1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MP3/WMA/AAC etc.</w:t>
            </w:r>
          </w:p>
        </w:tc>
      </w:tr>
      <w:tr w:rsidR="0008250F" w:rsidRPr="0008250F" w:rsidTr="00BF3D4E">
        <w:trPr>
          <w:trHeight w:val="288"/>
        </w:trPr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8250F" w:rsidRPr="0008250F" w:rsidRDefault="0008250F" w:rsidP="0008250F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250F" w:rsidRPr="00C03B18" w:rsidRDefault="0008250F" w:rsidP="0008250F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0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图片格式</w:t>
            </w:r>
            <w:r w:rsidRPr="00C03B1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5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50F" w:rsidRPr="00C03B18" w:rsidRDefault="0008250F" w:rsidP="000825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03B1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jpeg</w:t>
            </w:r>
          </w:p>
        </w:tc>
      </w:tr>
      <w:tr w:rsidR="0008250F" w:rsidRPr="0008250F" w:rsidTr="00BF3D4E">
        <w:trPr>
          <w:trHeight w:val="288"/>
        </w:trPr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250F" w:rsidRPr="0008250F" w:rsidRDefault="0008250F" w:rsidP="0008250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08250F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250F" w:rsidRPr="00C03B18" w:rsidRDefault="0008250F" w:rsidP="0008250F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0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VESA</w:t>
            </w:r>
            <w:r w:rsidRPr="00C03B1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5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50F" w:rsidRPr="00C03B18" w:rsidRDefault="0008250F" w:rsidP="000825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0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75x75mm</w:t>
            </w:r>
          </w:p>
        </w:tc>
      </w:tr>
      <w:tr w:rsidR="0008250F" w:rsidRPr="0008250F" w:rsidTr="00BF3D4E">
        <w:trPr>
          <w:trHeight w:val="288"/>
        </w:trPr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8250F" w:rsidRPr="0008250F" w:rsidRDefault="0008250F" w:rsidP="0008250F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250F" w:rsidRPr="00C03B18" w:rsidRDefault="0008250F" w:rsidP="0008250F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0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喇叭</w:t>
            </w:r>
            <w:r w:rsidRPr="00C03B1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5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50F" w:rsidRPr="00C03B18" w:rsidRDefault="0008250F" w:rsidP="000825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0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2*1.5W</w:t>
            </w:r>
          </w:p>
        </w:tc>
      </w:tr>
      <w:tr w:rsidR="0008250F" w:rsidRPr="0008250F" w:rsidTr="00BF3D4E">
        <w:trPr>
          <w:trHeight w:val="288"/>
        </w:trPr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8250F" w:rsidRPr="0008250F" w:rsidRDefault="0008250F" w:rsidP="0008250F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250F" w:rsidRPr="00C03B18" w:rsidRDefault="0008250F" w:rsidP="0008250F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0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LED灯条</w:t>
            </w:r>
            <w:r w:rsidRPr="00C03B1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5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50F" w:rsidRPr="00C03B18" w:rsidRDefault="0008250F" w:rsidP="000825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0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LED装设灯条</w:t>
            </w:r>
          </w:p>
        </w:tc>
      </w:tr>
      <w:tr w:rsidR="0008250F" w:rsidRPr="0008250F" w:rsidTr="00BF3D4E">
        <w:trPr>
          <w:trHeight w:val="288"/>
        </w:trPr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8250F" w:rsidRPr="0008250F" w:rsidRDefault="0008250F" w:rsidP="0008250F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250F" w:rsidRPr="00C03B18" w:rsidRDefault="0008250F" w:rsidP="0008250F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0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摄像头</w:t>
            </w:r>
            <w:r w:rsidRPr="00C03B1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5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50F" w:rsidRPr="00C03B18" w:rsidRDefault="0008250F" w:rsidP="000825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0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前置200W</w:t>
            </w:r>
          </w:p>
        </w:tc>
      </w:tr>
      <w:tr w:rsidR="0008250F" w:rsidRPr="0008250F" w:rsidTr="00BF3D4E">
        <w:trPr>
          <w:trHeight w:val="288"/>
        </w:trPr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8250F" w:rsidRPr="0008250F" w:rsidRDefault="0008250F" w:rsidP="0008250F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250F" w:rsidRPr="00C03B18" w:rsidRDefault="0008250F" w:rsidP="0008250F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0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工作温度</w:t>
            </w:r>
            <w:r w:rsidRPr="00C03B1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5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50F" w:rsidRPr="00C03B18" w:rsidRDefault="0008250F" w:rsidP="000825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0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0--40度</w:t>
            </w:r>
          </w:p>
        </w:tc>
      </w:tr>
      <w:tr w:rsidR="0008250F" w:rsidRPr="0008250F" w:rsidTr="00BF3D4E">
        <w:trPr>
          <w:trHeight w:val="288"/>
        </w:trPr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8250F" w:rsidRPr="0008250F" w:rsidRDefault="0008250F" w:rsidP="0008250F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250F" w:rsidRPr="00C03B18" w:rsidRDefault="0008250F" w:rsidP="0008250F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0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认证</w:t>
            </w:r>
            <w:r w:rsidRPr="00C03B1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5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50F" w:rsidRPr="00C03B18" w:rsidRDefault="0008250F" w:rsidP="000825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0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CE/FCC/RoHS</w:t>
            </w:r>
          </w:p>
        </w:tc>
      </w:tr>
      <w:tr w:rsidR="0008250F" w:rsidRPr="0008250F" w:rsidTr="00BF3D4E">
        <w:trPr>
          <w:trHeight w:val="288"/>
        </w:trPr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8250F" w:rsidRPr="0008250F" w:rsidRDefault="0008250F" w:rsidP="0008250F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250F" w:rsidRPr="00C03B18" w:rsidRDefault="0008250F" w:rsidP="0008250F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0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OSD 语言</w:t>
            </w:r>
            <w:r w:rsidRPr="00C03B1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5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50F" w:rsidRPr="00C03B18" w:rsidRDefault="0008250F" w:rsidP="000825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0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中英文等多语言OSD操作</w:t>
            </w:r>
          </w:p>
        </w:tc>
      </w:tr>
      <w:tr w:rsidR="0008250F" w:rsidRPr="0008250F" w:rsidTr="00BF3D4E">
        <w:trPr>
          <w:trHeight w:val="288"/>
        </w:trPr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250F" w:rsidRPr="0008250F" w:rsidRDefault="0008250F" w:rsidP="0008250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08250F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附件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250F" w:rsidRPr="00C03B18" w:rsidRDefault="0008250F" w:rsidP="0008250F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0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使用说明书</w:t>
            </w:r>
            <w:r w:rsidRPr="00C03B1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5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50F" w:rsidRPr="00C03B18" w:rsidRDefault="0008250F" w:rsidP="000825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0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标配</w:t>
            </w:r>
          </w:p>
        </w:tc>
      </w:tr>
      <w:tr w:rsidR="0008250F" w:rsidRPr="0008250F" w:rsidTr="00BF3D4E">
        <w:trPr>
          <w:trHeight w:val="288"/>
        </w:trPr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8250F" w:rsidRPr="0008250F" w:rsidRDefault="0008250F" w:rsidP="0008250F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250F" w:rsidRPr="00C03B18" w:rsidRDefault="0008250F" w:rsidP="0008250F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0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适配器</w:t>
            </w:r>
            <w:r w:rsidRPr="00C03B1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5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50F" w:rsidRPr="00C03B18" w:rsidRDefault="0008250F" w:rsidP="000825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0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电源适配器 12V/1.5A</w:t>
            </w:r>
          </w:p>
        </w:tc>
      </w:tr>
      <w:tr w:rsidR="00BF3D4E" w:rsidRPr="0008250F" w:rsidTr="00BF3D4E">
        <w:trPr>
          <w:trHeight w:val="288"/>
        </w:trPr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BF3D4E" w:rsidRPr="0008250F" w:rsidRDefault="00BF3D4E" w:rsidP="00BF3D4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其它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F3D4E" w:rsidRPr="00C03B18" w:rsidRDefault="00BF3D4E" w:rsidP="00BF3D4E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产品</w:t>
            </w:r>
            <w:r w:rsidRPr="007633A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尺寸</w:t>
            </w:r>
            <w:r w:rsidRPr="00C03B1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5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3D4E" w:rsidRPr="00C03B18" w:rsidRDefault="00BF3D4E" w:rsidP="00BF3D4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F3D4E">
              <w:rPr>
                <w:rFonts w:ascii="宋体" w:eastAsia="宋体" w:hAnsi="宋体" w:cs="宋体"/>
                <w:kern w:val="0"/>
                <w:sz w:val="18"/>
                <w:szCs w:val="18"/>
              </w:rPr>
              <w:t>273.7x189.7x30.2mm</w:t>
            </w:r>
          </w:p>
        </w:tc>
      </w:tr>
      <w:tr w:rsidR="00BF3D4E" w:rsidRPr="0008250F" w:rsidTr="00BF3D4E">
        <w:trPr>
          <w:trHeight w:val="288"/>
        </w:trPr>
        <w:tc>
          <w:tcPr>
            <w:tcW w:w="170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BF3D4E" w:rsidRPr="0008250F" w:rsidRDefault="00BF3D4E" w:rsidP="00BF3D4E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F3D4E" w:rsidRPr="00C03B18" w:rsidRDefault="00BF3D4E" w:rsidP="00BF3D4E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D190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产品重量</w:t>
            </w:r>
            <w:r w:rsidRPr="00C03B1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5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3D4E" w:rsidRPr="00C03B18" w:rsidRDefault="00BF3D4E" w:rsidP="00BF3D4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F3D4E">
              <w:rPr>
                <w:rFonts w:ascii="宋体" w:eastAsia="宋体" w:hAnsi="宋体" w:cs="宋体"/>
                <w:kern w:val="0"/>
                <w:sz w:val="18"/>
                <w:szCs w:val="18"/>
              </w:rPr>
              <w:t>0.7kg</w:t>
            </w:r>
          </w:p>
        </w:tc>
      </w:tr>
      <w:tr w:rsidR="00BF3D4E" w:rsidRPr="0008250F" w:rsidTr="00BF3D4E">
        <w:trPr>
          <w:trHeight w:val="288"/>
        </w:trPr>
        <w:tc>
          <w:tcPr>
            <w:tcW w:w="170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BF3D4E" w:rsidRPr="0008250F" w:rsidRDefault="00BF3D4E" w:rsidP="00BF3D4E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F3D4E" w:rsidRPr="00C03B18" w:rsidRDefault="00BF3D4E" w:rsidP="00BF3D4E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D190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白盒尺寸</w:t>
            </w:r>
            <w:r w:rsidRPr="00C03B1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5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3D4E" w:rsidRPr="00C03B18" w:rsidRDefault="00BF3D4E" w:rsidP="00BF3D4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F3D4E">
              <w:rPr>
                <w:rFonts w:ascii="宋体" w:eastAsia="宋体" w:hAnsi="宋体" w:cs="宋体"/>
                <w:kern w:val="0"/>
                <w:sz w:val="18"/>
                <w:szCs w:val="18"/>
              </w:rPr>
              <w:t>320x228x50mm</w:t>
            </w:r>
          </w:p>
        </w:tc>
      </w:tr>
      <w:tr w:rsidR="00BF3D4E" w:rsidRPr="0008250F" w:rsidTr="00BF3D4E">
        <w:trPr>
          <w:trHeight w:val="288"/>
        </w:trPr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F3D4E" w:rsidRPr="0008250F" w:rsidRDefault="00BF3D4E" w:rsidP="00BF3D4E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F3D4E" w:rsidRPr="00C03B18" w:rsidRDefault="00BF3D4E" w:rsidP="00BF3D4E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D190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外箱尺寸</w:t>
            </w:r>
            <w:r w:rsidRPr="00C03B1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5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3D4E" w:rsidRPr="00C03B18" w:rsidRDefault="00BF3D4E" w:rsidP="00BF3D4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F3D4E">
              <w:rPr>
                <w:rFonts w:ascii="宋体" w:eastAsia="宋体" w:hAnsi="宋体" w:cs="宋体"/>
                <w:kern w:val="0"/>
                <w:sz w:val="18"/>
                <w:szCs w:val="18"/>
              </w:rPr>
              <w:t>530x243x320mm</w:t>
            </w:r>
          </w:p>
        </w:tc>
      </w:tr>
    </w:tbl>
    <w:p w:rsidR="0035468D" w:rsidRDefault="0035468D" w:rsidP="0035468D">
      <w:pPr>
        <w:pStyle w:val="2"/>
      </w:pPr>
      <w:r>
        <w:softHyphen/>
      </w:r>
      <w:r>
        <w:t>产品尺寸</w:t>
      </w:r>
      <w:r w:rsidR="00E144DF">
        <w:t>：</w:t>
      </w:r>
    </w:p>
    <w:p w:rsidR="002E536C" w:rsidRDefault="002E536C" w:rsidP="0077207F">
      <w:pPr>
        <w:jc w:val="center"/>
      </w:pPr>
      <w:bookmarkStart w:id="0" w:name="_GoBack"/>
      <w:r w:rsidRPr="0035468D">
        <w:rPr>
          <w:b/>
          <w:noProof/>
        </w:rPr>
        <w:drawing>
          <wp:inline distT="0" distB="0" distL="0" distR="0" wp14:anchorId="6790B3DD" wp14:editId="35511C1F">
            <wp:extent cx="6288012" cy="3263030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080" cy="3321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144DF" w:rsidRDefault="00E144DF" w:rsidP="00E144DF">
      <w:pPr>
        <w:pStyle w:val="2"/>
      </w:pPr>
      <w:r>
        <w:lastRenderedPageBreak/>
        <w:t>系统框图：</w:t>
      </w:r>
    </w:p>
    <w:p w:rsidR="007B40A5" w:rsidRPr="00F211C0" w:rsidRDefault="00EB1E9A" w:rsidP="00E25030">
      <w:pPr>
        <w:pStyle w:val="a5"/>
        <w:ind w:left="420" w:firstLineChars="0" w:firstLine="0"/>
        <w:jc w:val="left"/>
        <w:rPr>
          <w:b/>
        </w:rPr>
      </w:pPr>
      <w:r>
        <w:rPr>
          <w:noProof/>
        </w:rPr>
        <w:drawing>
          <wp:inline distT="0" distB="0" distL="0" distR="0" wp14:anchorId="25D5DED7" wp14:editId="35F3D985">
            <wp:extent cx="5591332" cy="210492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83094" cy="2139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B40A5" w:rsidRPr="00F211C0" w:rsidSect="00605E3D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7DFA" w:rsidRDefault="00117DFA" w:rsidP="00AF6D39">
      <w:r>
        <w:separator/>
      </w:r>
    </w:p>
  </w:endnote>
  <w:endnote w:type="continuationSeparator" w:id="0">
    <w:p w:rsidR="00117DFA" w:rsidRDefault="00117DFA" w:rsidP="00AF6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7DFA" w:rsidRDefault="00117DFA" w:rsidP="00AF6D39">
      <w:r>
        <w:separator/>
      </w:r>
    </w:p>
  </w:footnote>
  <w:footnote w:type="continuationSeparator" w:id="0">
    <w:p w:rsidR="00117DFA" w:rsidRDefault="00117DFA" w:rsidP="00AF6D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7378A3"/>
    <w:multiLevelType w:val="hybridMultilevel"/>
    <w:tmpl w:val="16948776"/>
    <w:lvl w:ilvl="0" w:tplc="CAEEB2E2">
      <w:start w:val="1"/>
      <w:numFmt w:val="decimal"/>
      <w:lvlText w:val="%1."/>
      <w:lvlJc w:val="left"/>
      <w:pPr>
        <w:ind w:left="420" w:hanging="420"/>
      </w:pPr>
      <w:rPr>
        <w:rFonts w:ascii="Tahoma" w:hAnsi="Tahoma" w:cs="Tahoma" w:hint="default"/>
        <w:color w:val="333333"/>
        <w:sz w:val="4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22E31BF"/>
    <w:multiLevelType w:val="hybridMultilevel"/>
    <w:tmpl w:val="DDB86814"/>
    <w:lvl w:ilvl="0" w:tplc="30C41732">
      <w:start w:val="1"/>
      <w:numFmt w:val="decimal"/>
      <w:lvlText w:val="%1."/>
      <w:lvlJc w:val="left"/>
      <w:pPr>
        <w:ind w:left="420" w:hanging="420"/>
      </w:pPr>
      <w:rPr>
        <w:rFonts w:hint="default"/>
        <w:color w:val="333333"/>
        <w:sz w:val="24"/>
        <w:szCs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1C0"/>
    <w:rsid w:val="0008250F"/>
    <w:rsid w:val="000A0776"/>
    <w:rsid w:val="000E03C0"/>
    <w:rsid w:val="001007A0"/>
    <w:rsid w:val="00117DFA"/>
    <w:rsid w:val="001E245A"/>
    <w:rsid w:val="00234AF4"/>
    <w:rsid w:val="0025675C"/>
    <w:rsid w:val="002E536C"/>
    <w:rsid w:val="00311EB3"/>
    <w:rsid w:val="003145A3"/>
    <w:rsid w:val="0035468D"/>
    <w:rsid w:val="003C61D5"/>
    <w:rsid w:val="00492269"/>
    <w:rsid w:val="00585555"/>
    <w:rsid w:val="00594F46"/>
    <w:rsid w:val="005A6442"/>
    <w:rsid w:val="005B67F1"/>
    <w:rsid w:val="005D5411"/>
    <w:rsid w:val="00605E3D"/>
    <w:rsid w:val="00646B13"/>
    <w:rsid w:val="00664378"/>
    <w:rsid w:val="0077207F"/>
    <w:rsid w:val="007B0E0F"/>
    <w:rsid w:val="007B40A5"/>
    <w:rsid w:val="00802680"/>
    <w:rsid w:val="00807B91"/>
    <w:rsid w:val="00836068"/>
    <w:rsid w:val="00856E83"/>
    <w:rsid w:val="008B1F4D"/>
    <w:rsid w:val="008F5A97"/>
    <w:rsid w:val="00983C7A"/>
    <w:rsid w:val="009C56E1"/>
    <w:rsid w:val="009F0C90"/>
    <w:rsid w:val="00A56571"/>
    <w:rsid w:val="00A66981"/>
    <w:rsid w:val="00A93C9C"/>
    <w:rsid w:val="00AB0B13"/>
    <w:rsid w:val="00AF6D39"/>
    <w:rsid w:val="00B55A72"/>
    <w:rsid w:val="00B95169"/>
    <w:rsid w:val="00BF3D4E"/>
    <w:rsid w:val="00C03B18"/>
    <w:rsid w:val="00C534B6"/>
    <w:rsid w:val="00C95851"/>
    <w:rsid w:val="00CC1332"/>
    <w:rsid w:val="00CE2C98"/>
    <w:rsid w:val="00CF75D0"/>
    <w:rsid w:val="00D3156D"/>
    <w:rsid w:val="00DB6602"/>
    <w:rsid w:val="00DE4E1C"/>
    <w:rsid w:val="00E144DF"/>
    <w:rsid w:val="00E25030"/>
    <w:rsid w:val="00E52F38"/>
    <w:rsid w:val="00E951A5"/>
    <w:rsid w:val="00EB1E9A"/>
    <w:rsid w:val="00EE4C9D"/>
    <w:rsid w:val="00F211C0"/>
    <w:rsid w:val="00F54B68"/>
    <w:rsid w:val="00F56C14"/>
    <w:rsid w:val="00FF07B1"/>
    <w:rsid w:val="00FF5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7B8E699-9D69-4605-9790-94D775654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F211C0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unhideWhenUsed/>
    <w:qFormat/>
    <w:rsid w:val="00234AF4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8B1F4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F211C0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F211C0"/>
    <w:rPr>
      <w:color w:val="0000FF"/>
      <w:u w:val="single"/>
    </w:rPr>
  </w:style>
  <w:style w:type="character" w:styleId="a4">
    <w:name w:val="Strong"/>
    <w:basedOn w:val="a0"/>
    <w:uiPriority w:val="22"/>
    <w:qFormat/>
    <w:rsid w:val="00F211C0"/>
    <w:rPr>
      <w:b/>
      <w:bCs/>
    </w:rPr>
  </w:style>
  <w:style w:type="paragraph" w:styleId="a5">
    <w:name w:val="List Paragraph"/>
    <w:basedOn w:val="a"/>
    <w:uiPriority w:val="34"/>
    <w:qFormat/>
    <w:rsid w:val="00F211C0"/>
    <w:pPr>
      <w:ind w:firstLineChars="200" w:firstLine="420"/>
    </w:pPr>
  </w:style>
  <w:style w:type="paragraph" w:styleId="a6">
    <w:name w:val="header"/>
    <w:basedOn w:val="a"/>
    <w:link w:val="Char"/>
    <w:uiPriority w:val="99"/>
    <w:unhideWhenUsed/>
    <w:rsid w:val="00AF6D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AF6D39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AF6D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AF6D39"/>
    <w:rPr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5A6442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5A6442"/>
    <w:rPr>
      <w:sz w:val="18"/>
      <w:szCs w:val="18"/>
    </w:rPr>
  </w:style>
  <w:style w:type="paragraph" w:styleId="a9">
    <w:name w:val="Subtitle"/>
    <w:basedOn w:val="a"/>
    <w:next w:val="a"/>
    <w:link w:val="Char2"/>
    <w:uiPriority w:val="11"/>
    <w:qFormat/>
    <w:rsid w:val="00E52F38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2">
    <w:name w:val="副标题 Char"/>
    <w:basedOn w:val="a0"/>
    <w:link w:val="a9"/>
    <w:uiPriority w:val="11"/>
    <w:rsid w:val="00E52F38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2Char">
    <w:name w:val="标题 2 Char"/>
    <w:basedOn w:val="a0"/>
    <w:link w:val="2"/>
    <w:uiPriority w:val="9"/>
    <w:rsid w:val="00234AF4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a">
    <w:name w:val="Table Grid"/>
    <w:basedOn w:val="a1"/>
    <w:uiPriority w:val="39"/>
    <w:rsid w:val="00C534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Char">
    <w:name w:val="标题 3 Char"/>
    <w:basedOn w:val="a0"/>
    <w:link w:val="3"/>
    <w:uiPriority w:val="9"/>
    <w:rsid w:val="008B1F4D"/>
    <w:rPr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56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62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82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9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51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05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571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69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64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27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2DE678-0715-41A3-8A00-0F7C63954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809</Words>
  <Characters>1151</Characters>
  <Application>Microsoft Office Word</Application>
  <DocSecurity>0</DocSecurity>
  <Lines>127</Lines>
  <Paragraphs>122</Paragraphs>
  <ScaleCrop>false</ScaleCrop>
  <Company/>
  <LinksUpToDate>false</LinksUpToDate>
  <CharactersWithSpaces>1838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hz711</dc:creator>
  <cp:keywords/>
  <dc:description/>
  <cp:lastModifiedBy>wei shoudong</cp:lastModifiedBy>
  <cp:revision>5</cp:revision>
  <dcterms:created xsi:type="dcterms:W3CDTF">2019-08-02T07:14:00Z</dcterms:created>
  <dcterms:modified xsi:type="dcterms:W3CDTF">2019-08-02T07:45:00Z</dcterms:modified>
</cp:coreProperties>
</file>